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88" w:rsidRDefault="00064488" w:rsidP="00780E22"/>
    <w:tbl>
      <w:tblPr>
        <w:tblStyle w:val="TableGrid"/>
        <w:tblpPr w:leftFromText="180" w:rightFromText="180" w:vertAnchor="page" w:horzAnchor="margin" w:tblpY="6468"/>
        <w:tblW w:w="9535" w:type="dxa"/>
        <w:tblLook w:val="04A0" w:firstRow="1" w:lastRow="0" w:firstColumn="1" w:lastColumn="0" w:noHBand="0" w:noVBand="1"/>
      </w:tblPr>
      <w:tblGrid>
        <w:gridCol w:w="7645"/>
        <w:gridCol w:w="1890"/>
      </w:tblGrid>
      <w:tr w:rsidR="00C84A13" w:rsidRPr="00A41FE3" w:rsidTr="00C84A13">
        <w:tc>
          <w:tcPr>
            <w:tcW w:w="7645" w:type="dxa"/>
            <w:shd w:val="clear" w:color="auto" w:fill="D5DCE4" w:themeFill="text2" w:themeFillTint="33"/>
          </w:tcPr>
          <w:p w:rsidR="00C84A13" w:rsidRPr="00A41FE3" w:rsidRDefault="00C84A13" w:rsidP="00A41FE3">
            <w:pPr>
              <w:jc w:val="center"/>
              <w:rPr>
                <w:sz w:val="20"/>
                <w:lang w:val="en-US"/>
              </w:rPr>
            </w:pPr>
            <w:r w:rsidRPr="00A41FE3">
              <w:rPr>
                <w:sz w:val="20"/>
                <w:lang w:val="en-US"/>
              </w:rPr>
              <w:t>List of services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:rsidR="00C84A13" w:rsidRPr="00A41FE3" w:rsidRDefault="00C84A13" w:rsidP="00A41FE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Quote</w:t>
            </w:r>
            <w:r w:rsidRPr="00A41FE3">
              <w:rPr>
                <w:sz w:val="20"/>
                <w:lang w:val="en-US"/>
              </w:rPr>
              <w:t>, MDL</w:t>
            </w:r>
          </w:p>
        </w:tc>
      </w:tr>
      <w:tr w:rsidR="00C84A13" w:rsidRPr="00A41FE3" w:rsidTr="00C84A13">
        <w:tc>
          <w:tcPr>
            <w:tcW w:w="7645" w:type="dxa"/>
          </w:tcPr>
          <w:p w:rsidR="00C84A13" w:rsidRPr="000E0CCB" w:rsidRDefault="00C84A13" w:rsidP="000E0CCB">
            <w:pPr>
              <w:spacing w:before="60" w:after="60"/>
              <w:rPr>
                <w:sz w:val="20"/>
                <w:lang w:val="en-US"/>
              </w:rPr>
            </w:pPr>
            <w:r w:rsidRPr="00C84A13">
              <w:rPr>
                <w:sz w:val="20"/>
                <w:lang w:val="en-US"/>
              </w:rPr>
              <w:t>Compile a list of main media outlets for monitoring: at least 5 TV stations and at least 10 main internet news portals</w:t>
            </w:r>
          </w:p>
        </w:tc>
        <w:tc>
          <w:tcPr>
            <w:tcW w:w="1890" w:type="dxa"/>
          </w:tcPr>
          <w:p w:rsidR="00C84A13" w:rsidRPr="00C84A13" w:rsidRDefault="00C84A13" w:rsidP="000E0CCB">
            <w:pPr>
              <w:rPr>
                <w:sz w:val="20"/>
                <w:lang w:val="en-US"/>
              </w:rPr>
            </w:pPr>
          </w:p>
        </w:tc>
      </w:tr>
      <w:tr w:rsidR="00C84A13" w:rsidRPr="00A41FE3" w:rsidTr="00C84A13">
        <w:tc>
          <w:tcPr>
            <w:tcW w:w="7645" w:type="dxa"/>
          </w:tcPr>
          <w:p w:rsidR="00C84A13" w:rsidRPr="000E0CCB" w:rsidRDefault="00C84A13" w:rsidP="00FE493D">
            <w:pPr>
              <w:spacing w:before="60" w:after="60"/>
              <w:rPr>
                <w:sz w:val="20"/>
                <w:lang w:val="en-US"/>
              </w:rPr>
            </w:pPr>
            <w:r w:rsidRPr="00C84A13">
              <w:rPr>
                <w:sz w:val="20"/>
                <w:lang w:val="en-US"/>
              </w:rPr>
              <w:t xml:space="preserve">Conduct a content analysis of media materials published by the specified outlets during </w:t>
            </w:r>
            <w:r w:rsidR="00FE493D">
              <w:rPr>
                <w:sz w:val="20"/>
                <w:lang w:val="en-US"/>
              </w:rPr>
              <w:t>October</w:t>
            </w:r>
            <w:r w:rsidRPr="00C84A13">
              <w:rPr>
                <w:sz w:val="20"/>
                <w:lang w:val="en-US"/>
              </w:rPr>
              <w:t xml:space="preserve"> - November 2017 using as units of analysis a set of predefined key-words</w:t>
            </w:r>
          </w:p>
        </w:tc>
        <w:tc>
          <w:tcPr>
            <w:tcW w:w="1890" w:type="dxa"/>
          </w:tcPr>
          <w:p w:rsidR="00C84A13" w:rsidRPr="00684A7A" w:rsidRDefault="00C84A13" w:rsidP="000E0CCB">
            <w:pPr>
              <w:rPr>
                <w:sz w:val="20"/>
                <w:lang w:val="en-US"/>
              </w:rPr>
            </w:pPr>
          </w:p>
        </w:tc>
      </w:tr>
      <w:tr w:rsidR="00C84A13" w:rsidRPr="00A41FE3" w:rsidTr="00C84A13">
        <w:tc>
          <w:tcPr>
            <w:tcW w:w="7645" w:type="dxa"/>
          </w:tcPr>
          <w:p w:rsidR="00C84A13" w:rsidRPr="000E0CCB" w:rsidRDefault="00C84A13" w:rsidP="000E0CCB">
            <w:pPr>
              <w:pStyle w:val="ListParagraph"/>
              <w:spacing w:before="60" w:after="60"/>
              <w:ind w:left="-11"/>
              <w:rPr>
                <w:color w:val="000000"/>
                <w:sz w:val="20"/>
                <w:szCs w:val="20"/>
                <w:lang w:val="en-US" w:eastAsia="en-GB"/>
              </w:rPr>
            </w:pPr>
            <w:r w:rsidRPr="00C84A13">
              <w:rPr>
                <w:color w:val="000000"/>
                <w:sz w:val="20"/>
                <w:szCs w:val="20"/>
                <w:lang w:val="en-US" w:eastAsia="en-GB"/>
              </w:rPr>
              <w:t>Provide a media report with a breakdown of media materials by 1) media channel 2) thematic area (education, child protection, health, etc.)</w:t>
            </w:r>
          </w:p>
        </w:tc>
        <w:tc>
          <w:tcPr>
            <w:tcW w:w="1890" w:type="dxa"/>
          </w:tcPr>
          <w:p w:rsidR="00C84A13" w:rsidRPr="00684A7A" w:rsidRDefault="00C84A13" w:rsidP="000E0CCB">
            <w:pPr>
              <w:rPr>
                <w:sz w:val="20"/>
                <w:lang w:val="en-US"/>
              </w:rPr>
            </w:pPr>
          </w:p>
        </w:tc>
      </w:tr>
      <w:tr w:rsidR="00C84A13" w:rsidRPr="00A41FE3" w:rsidTr="00C84A13">
        <w:tc>
          <w:tcPr>
            <w:tcW w:w="7645" w:type="dxa"/>
          </w:tcPr>
          <w:p w:rsidR="00C84A13" w:rsidRPr="000E0CCB" w:rsidRDefault="00C84A13" w:rsidP="000E0CCB">
            <w:pPr>
              <w:spacing w:before="60" w:after="60"/>
              <w:rPr>
                <w:sz w:val="20"/>
                <w:lang w:val="en-US"/>
              </w:rPr>
            </w:pPr>
            <w:r w:rsidRPr="00C84A13">
              <w:rPr>
                <w:sz w:val="20"/>
                <w:lang w:val="en-US"/>
              </w:rPr>
              <w:t>Provide two key indicators for the requested period: 1) the total number of media materials on children’s issues; 2) the</w:t>
            </w:r>
            <w:bookmarkStart w:id="0" w:name="_GoBack"/>
            <w:bookmarkEnd w:id="0"/>
            <w:r w:rsidRPr="00C84A13">
              <w:rPr>
                <w:sz w:val="20"/>
                <w:lang w:val="en-US"/>
              </w:rPr>
              <w:t xml:space="preserve"> percentage of media materials that emphasize promotion/realization of child rights</w:t>
            </w:r>
          </w:p>
        </w:tc>
        <w:tc>
          <w:tcPr>
            <w:tcW w:w="1890" w:type="dxa"/>
          </w:tcPr>
          <w:p w:rsidR="00C84A13" w:rsidRPr="00C84A13" w:rsidRDefault="00C84A13" w:rsidP="000E0CCB">
            <w:pPr>
              <w:rPr>
                <w:sz w:val="20"/>
                <w:lang w:val="en-US"/>
              </w:rPr>
            </w:pPr>
          </w:p>
        </w:tc>
      </w:tr>
      <w:tr w:rsidR="00C84A13" w:rsidRPr="00A41FE3" w:rsidTr="00C84A13">
        <w:tc>
          <w:tcPr>
            <w:tcW w:w="7645" w:type="dxa"/>
          </w:tcPr>
          <w:p w:rsidR="00C84A13" w:rsidRPr="00A41FE3" w:rsidRDefault="00C84A13" w:rsidP="00A41FE3">
            <w:pPr>
              <w:rPr>
                <w:b/>
                <w:sz w:val="20"/>
                <w:lang w:val="en-US"/>
              </w:rPr>
            </w:pPr>
            <w:r w:rsidRPr="00A41FE3">
              <w:rPr>
                <w:b/>
                <w:sz w:val="20"/>
                <w:lang w:val="en-US"/>
              </w:rPr>
              <w:t>Total, MDL, without VAT</w:t>
            </w:r>
          </w:p>
        </w:tc>
        <w:tc>
          <w:tcPr>
            <w:tcW w:w="1890" w:type="dxa"/>
          </w:tcPr>
          <w:p w:rsidR="00C84A13" w:rsidRPr="00A41FE3" w:rsidRDefault="00C84A13" w:rsidP="00A41FE3">
            <w:pPr>
              <w:rPr>
                <w:sz w:val="20"/>
              </w:rPr>
            </w:pPr>
          </w:p>
        </w:tc>
      </w:tr>
    </w:tbl>
    <w:p w:rsidR="00A41FE3" w:rsidRDefault="001434E7" w:rsidP="00A41FE3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64488" w:rsidRDefault="00064488" w:rsidP="00064488">
      <w:pPr>
        <w:rPr>
          <w:b/>
          <w:sz w:val="24"/>
          <w:szCs w:val="24"/>
        </w:rPr>
      </w:pPr>
    </w:p>
    <w:p w:rsidR="00A41FE3" w:rsidRDefault="00A41FE3" w:rsidP="00A41F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1FE3" w:rsidRDefault="00A41FE3" w:rsidP="00A41FE3">
      <w:pPr>
        <w:pStyle w:val="Heading2"/>
        <w:jc w:val="center"/>
      </w:pPr>
      <w:r>
        <w:t>QUOTATION</w:t>
      </w:r>
      <w:r w:rsidRPr="00285F22">
        <w:t xml:space="preserve"> FORM</w:t>
      </w:r>
      <w:r w:rsidR="00684A7A">
        <w:t xml:space="preserve"> </w:t>
      </w:r>
      <w:r w:rsidR="001434E7">
        <w:t xml:space="preserve"> </w:t>
      </w:r>
    </w:p>
    <w:p w:rsidR="00A41FE3" w:rsidRPr="00AE7E62" w:rsidRDefault="00A41FE3" w:rsidP="00A41FE3"/>
    <w:p w:rsidR="00A41FE3" w:rsidRDefault="00A41FE3" w:rsidP="00A41FE3">
      <w:r w:rsidRPr="00285F22">
        <w:rPr>
          <w:b/>
          <w:bCs/>
        </w:rPr>
        <w:t>THIS PAGE/</w:t>
      </w:r>
      <w:r>
        <w:rPr>
          <w:b/>
          <w:bCs/>
        </w:rPr>
        <w:t>Quotation</w:t>
      </w:r>
      <w:r w:rsidRPr="00285F22">
        <w:rPr>
          <w:b/>
          <w:bCs/>
        </w:rPr>
        <w:t xml:space="preserve"> FORM </w:t>
      </w:r>
      <w:r w:rsidRPr="005F240E">
        <w:rPr>
          <w:b/>
          <w:u w:val="single"/>
        </w:rPr>
        <w:t>must</w:t>
      </w:r>
      <w:r w:rsidRPr="00285F22">
        <w:t xml:space="preserve"> be completed, signed and returned to UNICEF. </w:t>
      </w:r>
    </w:p>
    <w:p w:rsidR="00A41FE3" w:rsidRDefault="00A41FE3" w:rsidP="00A41FE3">
      <w:r w:rsidRPr="00613794">
        <w:t xml:space="preserve">Quotation </w:t>
      </w:r>
      <w:r w:rsidRPr="00285F22">
        <w:t xml:space="preserve">must be made in accordance with the instructions contained in this Request for </w:t>
      </w:r>
      <w:r w:rsidRPr="00613794">
        <w:t>Quotation</w:t>
      </w:r>
      <w:r w:rsidRPr="00285F22">
        <w:t>.</w:t>
      </w:r>
      <w:r>
        <w:t xml:space="preserve"> </w:t>
      </w:r>
    </w:p>
    <w:p w:rsidR="00A41FE3" w:rsidRDefault="00A41FE3" w:rsidP="00A41FE3">
      <w:r>
        <w:t xml:space="preserve">Fill in the blank lines in the lot description sheets below. </w:t>
      </w:r>
    </w:p>
    <w:p w:rsidR="00A41FE3" w:rsidRPr="00285F22" w:rsidRDefault="00A41FE3" w:rsidP="00A41FE3">
      <w:r>
        <w:t xml:space="preserve"> </w:t>
      </w:r>
    </w:p>
    <w:p w:rsidR="00A41FE3" w:rsidRPr="00285F22" w:rsidRDefault="00A41FE3" w:rsidP="00A41FE3">
      <w:pPr>
        <w:pStyle w:val="1heading"/>
      </w:pPr>
      <w:r w:rsidRPr="00285F22">
        <w:t>TERMS AND CONDITIONS OF CONTRACT</w:t>
      </w:r>
    </w:p>
    <w:p w:rsidR="00A41FE3" w:rsidRPr="00285F22" w:rsidRDefault="00A41FE3" w:rsidP="00A41FE3">
      <w:pPr>
        <w:pStyle w:val="BodyText3"/>
        <w:jc w:val="left"/>
      </w:pPr>
      <w:r>
        <w:t xml:space="preserve">UNICEF’s General Terms and Conditions will apply to any resulting Purchase Order. </w:t>
      </w:r>
      <w:r w:rsidRPr="00285F22">
        <w:t xml:space="preserve">Any Contract or Purchase Order resulting from this INVITATION shall contain UNICEF General Terms and Conditions and any other Specific Terms and Conditions detailed in this </w:t>
      </w:r>
      <w:r>
        <w:t>RFQ</w:t>
      </w:r>
      <w:r w:rsidRPr="00285F22">
        <w:t>.</w:t>
      </w:r>
    </w:p>
    <w:p w:rsidR="00A41FE3" w:rsidRPr="00285F22" w:rsidRDefault="00A41FE3" w:rsidP="00A41FE3"/>
    <w:p w:rsidR="00A41FE3" w:rsidRPr="00285F22" w:rsidRDefault="00A41FE3" w:rsidP="00A41FE3">
      <w:pPr>
        <w:pStyle w:val="1heading"/>
      </w:pPr>
      <w:r w:rsidRPr="00285F22">
        <w:t>INFORMATION</w:t>
      </w:r>
    </w:p>
    <w:p w:rsidR="00A41FE3" w:rsidRDefault="00A41FE3" w:rsidP="00A41FE3">
      <w:pPr>
        <w:tabs>
          <w:tab w:val="center" w:pos="4680"/>
        </w:tabs>
      </w:pPr>
      <w:r w:rsidRPr="00285F22">
        <w:t xml:space="preserve">Any request for information regarding this </w:t>
      </w:r>
      <w:r>
        <w:t>RFQ</w:t>
      </w:r>
      <w:r w:rsidRPr="00285F22">
        <w:t xml:space="preserve"> must be forwarded by </w:t>
      </w:r>
      <w:r>
        <w:t>e-mail (</w:t>
      </w:r>
      <w:hyperlink r:id="rId7" w:history="1">
        <w:r w:rsidR="00C84A13" w:rsidRPr="00CC1F0E">
          <w:rPr>
            <w:rStyle w:val="Hyperlink"/>
          </w:rPr>
          <w:t>icreul@unicef.org</w:t>
        </w:r>
      </w:hyperlink>
      <w:r>
        <w:t>)</w:t>
      </w:r>
      <w:r w:rsidRPr="00285F22">
        <w:t xml:space="preserve"> to the attention of the person who prepared this document, with specific reference to the </w:t>
      </w:r>
      <w:r>
        <w:t>RFQ</w:t>
      </w:r>
      <w:r w:rsidRPr="00285F22">
        <w:t>.</w:t>
      </w:r>
    </w:p>
    <w:p w:rsidR="00A41FE3" w:rsidRDefault="00A41FE3" w:rsidP="00A41FE3">
      <w:pPr>
        <w:pStyle w:val="BodyText3"/>
        <w:tabs>
          <w:tab w:val="center" w:pos="4680"/>
        </w:tabs>
        <w:jc w:val="left"/>
        <w:rPr>
          <w:sz w:val="22"/>
          <w:szCs w:val="22"/>
        </w:rPr>
      </w:pPr>
      <w:r w:rsidRPr="004D11DF">
        <w:rPr>
          <w:sz w:val="22"/>
          <w:szCs w:val="22"/>
        </w:rPr>
        <w:t xml:space="preserve">The Undersigned, hereby offers to supply the </w:t>
      </w:r>
      <w:r>
        <w:rPr>
          <w:sz w:val="22"/>
          <w:szCs w:val="22"/>
        </w:rPr>
        <w:t>services</w:t>
      </w:r>
      <w:r w:rsidRPr="004D11DF">
        <w:rPr>
          <w:sz w:val="22"/>
          <w:szCs w:val="22"/>
        </w:rPr>
        <w:t xml:space="preserve"> specified in the Table </w:t>
      </w:r>
      <w:r>
        <w:rPr>
          <w:sz w:val="22"/>
          <w:szCs w:val="22"/>
        </w:rPr>
        <w:t>below,</w:t>
      </w:r>
      <w:r w:rsidRPr="004D11DF">
        <w:rPr>
          <w:sz w:val="22"/>
          <w:szCs w:val="22"/>
        </w:rPr>
        <w:t xml:space="preserve"> at the price or prices quoted</w:t>
      </w:r>
      <w:r>
        <w:rPr>
          <w:sz w:val="22"/>
          <w:szCs w:val="22"/>
        </w:rPr>
        <w:t xml:space="preserve"> below</w:t>
      </w:r>
      <w:r w:rsidRPr="004D11DF">
        <w:rPr>
          <w:sz w:val="22"/>
          <w:szCs w:val="22"/>
        </w:rPr>
        <w:t>, in accordance with specifications stated and subject to the Terms and Conditions set out or specified in the document.</w:t>
      </w:r>
    </w:p>
    <w:p w:rsidR="00A41FE3" w:rsidRPr="00A41FE3" w:rsidRDefault="00FE493D" w:rsidP="00C84A13">
      <w:pPr>
        <w:pStyle w:val="BodyText3"/>
        <w:tabs>
          <w:tab w:val="center" w:pos="4680"/>
        </w:tabs>
        <w:jc w:val="left"/>
        <w:rPr>
          <w:b/>
        </w:rPr>
      </w:pPr>
      <w:r w:rsidRPr="00C84A13">
        <w:rPr>
          <w:b/>
          <w:sz w:val="22"/>
          <w:szCs w:val="22"/>
        </w:rPr>
        <w:t>Assignment</w:t>
      </w:r>
      <w:r w:rsidR="00C84A13">
        <w:rPr>
          <w:b/>
          <w:sz w:val="22"/>
          <w:szCs w:val="22"/>
        </w:rPr>
        <w:t xml:space="preserve">: </w:t>
      </w:r>
      <w:r w:rsidR="00C84A13" w:rsidRPr="00C84A13">
        <w:rPr>
          <w:b/>
          <w:sz w:val="22"/>
          <w:szCs w:val="22"/>
        </w:rPr>
        <w:t>National Institutional Consultancy</w:t>
      </w:r>
      <w:r w:rsidR="00C84A13">
        <w:rPr>
          <w:b/>
          <w:sz w:val="22"/>
          <w:szCs w:val="22"/>
        </w:rPr>
        <w:t xml:space="preserve"> </w:t>
      </w:r>
      <w:r w:rsidR="00C84A13" w:rsidRPr="00C84A13">
        <w:rPr>
          <w:b/>
          <w:sz w:val="22"/>
          <w:szCs w:val="22"/>
        </w:rPr>
        <w:t>to support UNICEF Moldova in assessing</w:t>
      </w:r>
      <w:r w:rsidR="00C84A13">
        <w:rPr>
          <w:b/>
          <w:sz w:val="22"/>
          <w:szCs w:val="22"/>
        </w:rPr>
        <w:t xml:space="preserve"> coverage of child rights issue </w:t>
      </w:r>
      <w:r w:rsidR="00C84A13">
        <w:rPr>
          <w:b/>
        </w:rPr>
        <w:t>(</w:t>
      </w:r>
      <w:r>
        <w:rPr>
          <w:b/>
        </w:rPr>
        <w:t>October</w:t>
      </w:r>
      <w:r w:rsidR="000E0CCB">
        <w:rPr>
          <w:b/>
        </w:rPr>
        <w:t xml:space="preserve">- </w:t>
      </w:r>
      <w:r w:rsidR="00C84A13">
        <w:rPr>
          <w:b/>
        </w:rPr>
        <w:t>December</w:t>
      </w:r>
      <w:r w:rsidR="00A41FE3" w:rsidRPr="00A41FE3">
        <w:rPr>
          <w:b/>
        </w:rPr>
        <w:t xml:space="preserve"> 201</w:t>
      </w:r>
      <w:r w:rsidR="00537540">
        <w:rPr>
          <w:b/>
        </w:rPr>
        <w:t>7</w:t>
      </w:r>
      <w:r w:rsidR="00C84A13">
        <w:rPr>
          <w:b/>
        </w:rPr>
        <w:t>)</w:t>
      </w:r>
    </w:p>
    <w:p w:rsidR="00A41FE3" w:rsidRDefault="00A41FE3" w:rsidP="00A41FE3">
      <w:pPr>
        <w:tabs>
          <w:tab w:val="left" w:pos="2268"/>
          <w:tab w:val="center" w:pos="4680"/>
        </w:tabs>
        <w:spacing w:line="360" w:lineRule="auto"/>
      </w:pPr>
    </w:p>
    <w:p w:rsidR="00A41FE3" w:rsidRPr="00285F22" w:rsidRDefault="00A41FE3" w:rsidP="00A41FE3">
      <w:pPr>
        <w:tabs>
          <w:tab w:val="left" w:pos="2268"/>
          <w:tab w:val="center" w:pos="4680"/>
        </w:tabs>
        <w:spacing w:line="360" w:lineRule="auto"/>
      </w:pPr>
      <w:r w:rsidRPr="00285F22">
        <w:t>Sign</w:t>
      </w:r>
      <w:r>
        <w:t xml:space="preserve">ature:                  </w:t>
      </w:r>
      <w:r>
        <w:tab/>
      </w:r>
      <w:r w:rsidRPr="00285F22">
        <w:t>_____________________________________</w:t>
      </w:r>
    </w:p>
    <w:p w:rsidR="00A41FE3" w:rsidRPr="00285F22" w:rsidRDefault="00A41FE3" w:rsidP="00A41FE3">
      <w:pPr>
        <w:tabs>
          <w:tab w:val="left" w:pos="2268"/>
          <w:tab w:val="center" w:pos="4680"/>
        </w:tabs>
        <w:spacing w:line="360" w:lineRule="auto"/>
      </w:pPr>
      <w:r w:rsidRPr="00285F22">
        <w:t xml:space="preserve">Date: </w:t>
      </w:r>
      <w:r>
        <w:t xml:space="preserve">                          </w:t>
      </w:r>
      <w:r>
        <w:tab/>
      </w:r>
      <w:r w:rsidRPr="00285F22">
        <w:t>_____________________________________</w:t>
      </w:r>
    </w:p>
    <w:p w:rsidR="00A41FE3" w:rsidRPr="00285F22" w:rsidRDefault="00A41FE3" w:rsidP="00A41FE3">
      <w:pPr>
        <w:tabs>
          <w:tab w:val="left" w:pos="2268"/>
          <w:tab w:val="center" w:pos="4680"/>
        </w:tabs>
        <w:spacing w:line="360" w:lineRule="auto"/>
      </w:pPr>
      <w:r>
        <w:t xml:space="preserve">Name &amp; Title:           </w:t>
      </w:r>
      <w:r>
        <w:tab/>
      </w:r>
      <w:r w:rsidRPr="00285F22">
        <w:t>_____________________________________</w:t>
      </w:r>
    </w:p>
    <w:p w:rsidR="00A41FE3" w:rsidRPr="00285F22" w:rsidRDefault="00A41FE3" w:rsidP="00A41FE3">
      <w:pPr>
        <w:tabs>
          <w:tab w:val="left" w:pos="2268"/>
          <w:tab w:val="center" w:pos="4680"/>
        </w:tabs>
        <w:spacing w:line="360" w:lineRule="auto"/>
      </w:pPr>
      <w:r w:rsidRPr="00285F22">
        <w:t xml:space="preserve">Company:    </w:t>
      </w:r>
      <w:r>
        <w:t xml:space="preserve">                </w:t>
      </w:r>
      <w:r>
        <w:tab/>
      </w:r>
      <w:r w:rsidRPr="00285F22">
        <w:t>_____________________________________</w:t>
      </w:r>
    </w:p>
    <w:p w:rsidR="00A41FE3" w:rsidRPr="00285F22" w:rsidRDefault="00A41FE3" w:rsidP="00A41FE3">
      <w:pPr>
        <w:tabs>
          <w:tab w:val="left" w:pos="2268"/>
          <w:tab w:val="center" w:pos="4680"/>
        </w:tabs>
        <w:spacing w:line="360" w:lineRule="auto"/>
      </w:pPr>
      <w:r>
        <w:t xml:space="preserve">Postal Address:           </w:t>
      </w:r>
      <w:r>
        <w:tab/>
      </w:r>
      <w:r w:rsidRPr="00285F22">
        <w:t>_____________________________________</w:t>
      </w:r>
    </w:p>
    <w:p w:rsidR="00A41FE3" w:rsidRPr="00285F22" w:rsidRDefault="00A41FE3" w:rsidP="00A41FE3">
      <w:pPr>
        <w:tabs>
          <w:tab w:val="left" w:pos="2268"/>
          <w:tab w:val="center" w:pos="4680"/>
        </w:tabs>
        <w:spacing w:line="360" w:lineRule="auto"/>
      </w:pPr>
      <w:r w:rsidRPr="00285F22">
        <w:t xml:space="preserve">Tel. </w:t>
      </w:r>
      <w:r>
        <w:t xml:space="preserve">No.:                    </w:t>
      </w:r>
      <w:r>
        <w:tab/>
      </w:r>
      <w:r w:rsidRPr="00285F22">
        <w:t>_____________________________________</w:t>
      </w:r>
    </w:p>
    <w:p w:rsidR="00A41FE3" w:rsidRPr="00285F22" w:rsidRDefault="00A41FE3" w:rsidP="00A41FE3">
      <w:pPr>
        <w:tabs>
          <w:tab w:val="left" w:pos="2268"/>
          <w:tab w:val="center" w:pos="4680"/>
        </w:tabs>
        <w:spacing w:line="360" w:lineRule="auto"/>
      </w:pPr>
      <w:r>
        <w:t xml:space="preserve">E-mail:                         </w:t>
      </w:r>
      <w:r>
        <w:tab/>
      </w:r>
      <w:r w:rsidRPr="00285F22">
        <w:t>_____________________________________</w:t>
      </w:r>
    </w:p>
    <w:p w:rsidR="00A41FE3" w:rsidRPr="00285F22" w:rsidRDefault="00A41FE3" w:rsidP="00A41FE3">
      <w:pPr>
        <w:tabs>
          <w:tab w:val="left" w:pos="2268"/>
          <w:tab w:val="center" w:pos="4680"/>
        </w:tabs>
        <w:spacing w:line="360" w:lineRule="auto"/>
      </w:pPr>
      <w:r w:rsidRPr="00285F22">
        <w:t xml:space="preserve">Validity of Offer: </w:t>
      </w:r>
      <w:r>
        <w:tab/>
      </w:r>
      <w:r w:rsidRPr="00285F22">
        <w:t>_____________________________________</w:t>
      </w:r>
    </w:p>
    <w:p w:rsidR="00A41FE3" w:rsidRPr="00285F22" w:rsidRDefault="00A41FE3" w:rsidP="00A41FE3">
      <w:pPr>
        <w:pStyle w:val="Header"/>
        <w:tabs>
          <w:tab w:val="clear" w:pos="4320"/>
          <w:tab w:val="clear" w:pos="8640"/>
          <w:tab w:val="left" w:pos="2268"/>
          <w:tab w:val="center" w:pos="4680"/>
        </w:tabs>
        <w:spacing w:line="360" w:lineRule="auto"/>
      </w:pPr>
      <w:r w:rsidRPr="00285F22">
        <w:t xml:space="preserve">Currency of Offer: </w:t>
      </w:r>
      <w:r>
        <w:tab/>
      </w:r>
      <w:r w:rsidRPr="00285F22">
        <w:t>_____________________________________</w:t>
      </w:r>
    </w:p>
    <w:sectPr w:rsidR="00A41FE3" w:rsidRPr="00285F22" w:rsidSect="00A41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60" w:right="1304" w:bottom="450" w:left="107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610" w:rsidRDefault="00645610">
      <w:r>
        <w:separator/>
      </w:r>
    </w:p>
  </w:endnote>
  <w:endnote w:type="continuationSeparator" w:id="0">
    <w:p w:rsidR="00645610" w:rsidRDefault="0064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BD" w:rsidRDefault="00FE4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BD" w:rsidRDefault="00FE49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BD" w:rsidRDefault="00FE4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610" w:rsidRDefault="00645610">
      <w:r>
        <w:separator/>
      </w:r>
    </w:p>
  </w:footnote>
  <w:footnote w:type="continuationSeparator" w:id="0">
    <w:p w:rsidR="00645610" w:rsidRDefault="0064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BD" w:rsidRDefault="00FE4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BD" w:rsidRDefault="00FE49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BD" w:rsidRDefault="00FE4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2732DCF"/>
    <w:multiLevelType w:val="singleLevel"/>
    <w:tmpl w:val="3102836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13891249"/>
    <w:multiLevelType w:val="hybridMultilevel"/>
    <w:tmpl w:val="53205740"/>
    <w:lvl w:ilvl="0" w:tplc="1EFC1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27AD"/>
    <w:multiLevelType w:val="hybridMultilevel"/>
    <w:tmpl w:val="A21CB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45EA"/>
    <w:multiLevelType w:val="hybridMultilevel"/>
    <w:tmpl w:val="B2785028"/>
    <w:lvl w:ilvl="0" w:tplc="7C3A4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819C7"/>
    <w:multiLevelType w:val="singleLevel"/>
    <w:tmpl w:val="CD942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</w:abstractNum>
  <w:abstractNum w:abstractNumId="10" w15:restartNumberingAfterBreak="0">
    <w:nsid w:val="1D9A4DA9"/>
    <w:multiLevelType w:val="hybridMultilevel"/>
    <w:tmpl w:val="D686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7851"/>
    <w:multiLevelType w:val="hybridMultilevel"/>
    <w:tmpl w:val="265882BC"/>
    <w:lvl w:ilvl="0" w:tplc="0E8A2B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44F8"/>
    <w:multiLevelType w:val="hybridMultilevel"/>
    <w:tmpl w:val="5C742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591D"/>
    <w:multiLevelType w:val="hybridMultilevel"/>
    <w:tmpl w:val="EB0E3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F56AC"/>
    <w:multiLevelType w:val="hybridMultilevel"/>
    <w:tmpl w:val="915E44A6"/>
    <w:lvl w:ilvl="0" w:tplc="B004351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6B5CF9"/>
    <w:multiLevelType w:val="hybridMultilevel"/>
    <w:tmpl w:val="3ED038E6"/>
    <w:lvl w:ilvl="0" w:tplc="D65ACCAE">
      <w:start w:val="1"/>
      <w:numFmt w:val="decimal"/>
      <w:pStyle w:val="titleTO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83A5C"/>
    <w:multiLevelType w:val="hybridMultilevel"/>
    <w:tmpl w:val="24E26B64"/>
    <w:lvl w:ilvl="0" w:tplc="B6463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0793E"/>
    <w:multiLevelType w:val="hybridMultilevel"/>
    <w:tmpl w:val="0138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52213"/>
    <w:multiLevelType w:val="hybridMultilevel"/>
    <w:tmpl w:val="DE90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4C2978"/>
    <w:multiLevelType w:val="hybridMultilevel"/>
    <w:tmpl w:val="4678F1AE"/>
    <w:lvl w:ilvl="0" w:tplc="D46E33A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D7E4D"/>
    <w:multiLevelType w:val="hybridMultilevel"/>
    <w:tmpl w:val="3A10FE98"/>
    <w:lvl w:ilvl="0" w:tplc="B6463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05E71"/>
    <w:multiLevelType w:val="hybridMultilevel"/>
    <w:tmpl w:val="30B8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015BD"/>
    <w:multiLevelType w:val="hybridMultilevel"/>
    <w:tmpl w:val="10C6CEB2"/>
    <w:lvl w:ilvl="0" w:tplc="C39A6C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B1914"/>
    <w:multiLevelType w:val="hybridMultilevel"/>
    <w:tmpl w:val="CF966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B039B6"/>
    <w:multiLevelType w:val="hybridMultilevel"/>
    <w:tmpl w:val="6B54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328BB"/>
    <w:multiLevelType w:val="hybridMultilevel"/>
    <w:tmpl w:val="ABC6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84821"/>
    <w:multiLevelType w:val="hybridMultilevel"/>
    <w:tmpl w:val="6C5EC670"/>
    <w:lvl w:ilvl="0" w:tplc="AADE8E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52446F7"/>
    <w:multiLevelType w:val="hybridMultilevel"/>
    <w:tmpl w:val="4678F1AE"/>
    <w:lvl w:ilvl="0" w:tplc="D46E33A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3D41C5"/>
    <w:multiLevelType w:val="hybridMultilevel"/>
    <w:tmpl w:val="A47A8A20"/>
    <w:lvl w:ilvl="0" w:tplc="52E6BD2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CE5E13"/>
    <w:multiLevelType w:val="hybridMultilevel"/>
    <w:tmpl w:val="8F94C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5"/>
  </w:num>
  <w:num w:numId="4">
    <w:abstractNumId w:val="7"/>
  </w:num>
  <w:num w:numId="5">
    <w:abstractNumId w:val="29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19"/>
  </w:num>
  <w:num w:numId="12">
    <w:abstractNumId w:val="23"/>
  </w:num>
  <w:num w:numId="13">
    <w:abstractNumId w:val="27"/>
  </w:num>
  <w:num w:numId="14">
    <w:abstractNumId w:val="8"/>
  </w:num>
  <w:num w:numId="15">
    <w:abstractNumId w:val="11"/>
  </w:num>
  <w:num w:numId="16">
    <w:abstractNumId w:val="9"/>
  </w:num>
  <w:num w:numId="17">
    <w:abstractNumId w:val="28"/>
  </w:num>
  <w:num w:numId="18">
    <w:abstractNumId w:val="26"/>
  </w:num>
  <w:num w:numId="19">
    <w:abstractNumId w:val="5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7"/>
  </w:num>
  <w:num w:numId="29">
    <w:abstractNumId w:val="18"/>
  </w:num>
  <w:num w:numId="30">
    <w:abstractNumId w:val="13"/>
  </w:num>
  <w:num w:numId="31">
    <w:abstractNumId w:val="21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099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01"/>
    <w:rsid w:val="00010BBB"/>
    <w:rsid w:val="00016588"/>
    <w:rsid w:val="00024205"/>
    <w:rsid w:val="00044EC2"/>
    <w:rsid w:val="00064488"/>
    <w:rsid w:val="0008084D"/>
    <w:rsid w:val="000B2B83"/>
    <w:rsid w:val="000E0CCB"/>
    <w:rsid w:val="00100EBF"/>
    <w:rsid w:val="00116BEF"/>
    <w:rsid w:val="0012008E"/>
    <w:rsid w:val="001342F7"/>
    <w:rsid w:val="001434E7"/>
    <w:rsid w:val="00160BA7"/>
    <w:rsid w:val="00167219"/>
    <w:rsid w:val="00183C68"/>
    <w:rsid w:val="0019203A"/>
    <w:rsid w:val="001D39B0"/>
    <w:rsid w:val="001E5A12"/>
    <w:rsid w:val="002162FF"/>
    <w:rsid w:val="00264E6E"/>
    <w:rsid w:val="00264EDC"/>
    <w:rsid w:val="00282ADD"/>
    <w:rsid w:val="002B5B5D"/>
    <w:rsid w:val="00310D30"/>
    <w:rsid w:val="00324507"/>
    <w:rsid w:val="00330CA8"/>
    <w:rsid w:val="003347CD"/>
    <w:rsid w:val="00393C5D"/>
    <w:rsid w:val="003F75D1"/>
    <w:rsid w:val="00516921"/>
    <w:rsid w:val="00524C2F"/>
    <w:rsid w:val="00531809"/>
    <w:rsid w:val="00532C05"/>
    <w:rsid w:val="00537540"/>
    <w:rsid w:val="005411CA"/>
    <w:rsid w:val="005B03A7"/>
    <w:rsid w:val="005B7AC2"/>
    <w:rsid w:val="005E7B00"/>
    <w:rsid w:val="00616C7D"/>
    <w:rsid w:val="006272C0"/>
    <w:rsid w:val="00630031"/>
    <w:rsid w:val="00637378"/>
    <w:rsid w:val="00645610"/>
    <w:rsid w:val="00684A7A"/>
    <w:rsid w:val="00691EA1"/>
    <w:rsid w:val="006C2685"/>
    <w:rsid w:val="006C425B"/>
    <w:rsid w:val="006E1B45"/>
    <w:rsid w:val="006E2690"/>
    <w:rsid w:val="006E6EC2"/>
    <w:rsid w:val="00715DCA"/>
    <w:rsid w:val="00741B50"/>
    <w:rsid w:val="00746C8A"/>
    <w:rsid w:val="00780E22"/>
    <w:rsid w:val="007B5290"/>
    <w:rsid w:val="007C0D05"/>
    <w:rsid w:val="007C6F89"/>
    <w:rsid w:val="007F1EFC"/>
    <w:rsid w:val="007F206A"/>
    <w:rsid w:val="00814E1A"/>
    <w:rsid w:val="008274BC"/>
    <w:rsid w:val="00886771"/>
    <w:rsid w:val="008C5768"/>
    <w:rsid w:val="008C6D12"/>
    <w:rsid w:val="00924E9B"/>
    <w:rsid w:val="00946FAB"/>
    <w:rsid w:val="00992312"/>
    <w:rsid w:val="00997B5E"/>
    <w:rsid w:val="009A5C2B"/>
    <w:rsid w:val="009E4AE3"/>
    <w:rsid w:val="00A23281"/>
    <w:rsid w:val="00A41FE3"/>
    <w:rsid w:val="00A43145"/>
    <w:rsid w:val="00A634B3"/>
    <w:rsid w:val="00A66D39"/>
    <w:rsid w:val="00A71DAB"/>
    <w:rsid w:val="00A7584D"/>
    <w:rsid w:val="00A76B67"/>
    <w:rsid w:val="00A96916"/>
    <w:rsid w:val="00AF3F8E"/>
    <w:rsid w:val="00AF6EEA"/>
    <w:rsid w:val="00B34720"/>
    <w:rsid w:val="00B654C2"/>
    <w:rsid w:val="00B66864"/>
    <w:rsid w:val="00B8436D"/>
    <w:rsid w:val="00B9252E"/>
    <w:rsid w:val="00B92CB8"/>
    <w:rsid w:val="00B94A09"/>
    <w:rsid w:val="00BC19F2"/>
    <w:rsid w:val="00BC5666"/>
    <w:rsid w:val="00BE5F58"/>
    <w:rsid w:val="00BF7CF0"/>
    <w:rsid w:val="00C06A42"/>
    <w:rsid w:val="00C116D2"/>
    <w:rsid w:val="00C20B9C"/>
    <w:rsid w:val="00C379BC"/>
    <w:rsid w:val="00C4572E"/>
    <w:rsid w:val="00C505AA"/>
    <w:rsid w:val="00C84A13"/>
    <w:rsid w:val="00CA1A01"/>
    <w:rsid w:val="00CA2DEC"/>
    <w:rsid w:val="00CB23FB"/>
    <w:rsid w:val="00CB7647"/>
    <w:rsid w:val="00D00725"/>
    <w:rsid w:val="00D01877"/>
    <w:rsid w:val="00D04AD1"/>
    <w:rsid w:val="00D12609"/>
    <w:rsid w:val="00D174AF"/>
    <w:rsid w:val="00D35752"/>
    <w:rsid w:val="00D825C3"/>
    <w:rsid w:val="00D875CB"/>
    <w:rsid w:val="00DA15A1"/>
    <w:rsid w:val="00DC6824"/>
    <w:rsid w:val="00DE6027"/>
    <w:rsid w:val="00E00F18"/>
    <w:rsid w:val="00E05C82"/>
    <w:rsid w:val="00E95018"/>
    <w:rsid w:val="00E9788C"/>
    <w:rsid w:val="00EE449C"/>
    <w:rsid w:val="00EF76B6"/>
    <w:rsid w:val="00F32788"/>
    <w:rsid w:val="00F3351E"/>
    <w:rsid w:val="00F4121B"/>
    <w:rsid w:val="00F476F1"/>
    <w:rsid w:val="00F8532C"/>
    <w:rsid w:val="00F95E04"/>
    <w:rsid w:val="00FC57F2"/>
    <w:rsid w:val="00FC657D"/>
    <w:rsid w:val="00FD10C2"/>
    <w:rsid w:val="00FD421A"/>
    <w:rsid w:val="00FE2C4D"/>
    <w:rsid w:val="00FE493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99fe"/>
    </o:shapedefaults>
    <o:shapelayout v:ext="edit">
      <o:idmap v:ext="edit" data="1"/>
    </o:shapelayout>
  </w:shapeDefaults>
  <w:decimalSymbol w:val="."/>
  <w:listSeparator w:val=","/>
  <w15:chartTrackingRefBased/>
  <w15:docId w15:val="{ED0C5D03-5D1A-44DE-BD15-0D17CB08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Times New Roman" w:hAnsi="Times New Roman"/>
      <w:color w:val="000000"/>
      <w:sz w:val="22"/>
      <w:lang w:eastAsia="en-GB"/>
    </w:rPr>
  </w:style>
  <w:style w:type="paragraph" w:styleId="Heading1">
    <w:name w:val="heading 1"/>
    <w:basedOn w:val="Normal"/>
    <w:next w:val="Normal"/>
    <w:qFormat/>
    <w:rsid w:val="006524EC"/>
    <w:pPr>
      <w:keepNext/>
      <w:spacing w:before="240" w:after="60" w:line="240" w:lineRule="auto"/>
      <w:outlineLvl w:val="0"/>
    </w:pPr>
    <w:rPr>
      <w:rFonts w:ascii="Arial" w:hAnsi="Arial"/>
      <w:b/>
      <w:caps/>
      <w:spacing w:val="-2"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6524EC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2"/>
    <w:next w:val="Normal"/>
    <w:qFormat/>
    <w:rsid w:val="006524E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2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24EC"/>
    <w:pPr>
      <w:tabs>
        <w:tab w:val="center" w:pos="4320"/>
        <w:tab w:val="right" w:pos="8640"/>
      </w:tabs>
    </w:pPr>
  </w:style>
  <w:style w:type="paragraph" w:customStyle="1" w:styleId="AddressText">
    <w:name w:val="Address Text"/>
    <w:rsid w:val="006524EC"/>
    <w:pPr>
      <w:tabs>
        <w:tab w:val="left" w:pos="2699"/>
        <w:tab w:val="left" w:pos="3549"/>
      </w:tabs>
      <w:spacing w:line="200" w:lineRule="exact"/>
    </w:pPr>
    <w:rPr>
      <w:rFonts w:ascii="Arial" w:hAnsi="Arial"/>
      <w:noProof/>
      <w:color w:val="36A7E9"/>
      <w:spacing w:val="-2"/>
      <w:sz w:val="16"/>
      <w:lang w:val="en-GB" w:eastAsia="en-GB"/>
    </w:rPr>
  </w:style>
  <w:style w:type="character" w:customStyle="1" w:styleId="s8">
    <w:name w:val="s8"/>
    <w:basedOn w:val="DefaultParagraphFont"/>
    <w:rsid w:val="00C116D2"/>
  </w:style>
  <w:style w:type="character" w:styleId="Emphasis">
    <w:name w:val="Emphasis"/>
    <w:basedOn w:val="DefaultParagraphFont"/>
    <w:qFormat/>
    <w:rsid w:val="00F32788"/>
    <w:rPr>
      <w:i/>
      <w:iCs/>
    </w:rPr>
  </w:style>
  <w:style w:type="paragraph" w:styleId="BalloonText">
    <w:name w:val="Balloon Text"/>
    <w:basedOn w:val="Normal"/>
    <w:link w:val="BalloonTextChar"/>
    <w:rsid w:val="00C20B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0B9C"/>
    <w:rPr>
      <w:rFonts w:ascii="Segoe UI" w:hAnsi="Segoe UI" w:cs="Segoe UI"/>
      <w:color w:val="000000"/>
      <w:sz w:val="18"/>
      <w:szCs w:val="18"/>
      <w:lang w:eastAsia="en-GB"/>
    </w:rPr>
  </w:style>
  <w:style w:type="paragraph" w:styleId="BodyText3">
    <w:name w:val="Body Text 3"/>
    <w:basedOn w:val="Normal"/>
    <w:link w:val="BodyText3Char"/>
    <w:rsid w:val="00C505AA"/>
    <w:pPr>
      <w:widowControl w:val="0"/>
      <w:spacing w:line="240" w:lineRule="auto"/>
      <w:jc w:val="right"/>
    </w:pPr>
    <w:rPr>
      <w:rFonts w:eastAsia="Times New Roman"/>
      <w:snapToGrid w:val="0"/>
      <w:color w:val="auto"/>
      <w:sz w:val="20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C505AA"/>
    <w:rPr>
      <w:rFonts w:ascii="Times New Roman" w:eastAsia="Times New Roman" w:hAnsi="Times New Roman"/>
      <w:snapToGrid w:val="0"/>
      <w:szCs w:val="24"/>
    </w:rPr>
  </w:style>
  <w:style w:type="paragraph" w:styleId="BodyText">
    <w:name w:val="Body Text"/>
    <w:basedOn w:val="Normal"/>
    <w:link w:val="BodyTextChar"/>
    <w:rsid w:val="00814E1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4E1A"/>
    <w:rPr>
      <w:rFonts w:ascii="Times New Roman" w:hAnsi="Times New Roman"/>
      <w:color w:val="000000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814E1A"/>
    <w:pPr>
      <w:spacing w:line="240" w:lineRule="auto"/>
      <w:ind w:left="720"/>
      <w:contextualSpacing/>
    </w:pPr>
    <w:rPr>
      <w:rFonts w:eastAsia="Times New Roman"/>
      <w:color w:val="auto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814E1A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814E1A"/>
    <w:pPr>
      <w:spacing w:after="120" w:line="240" w:lineRule="auto"/>
      <w:ind w:left="360"/>
    </w:pPr>
    <w:rPr>
      <w:rFonts w:eastAsia="Times New Roman"/>
      <w:color w:val="auto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814E1A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itleTOR">
    <w:name w:val="title TOR"/>
    <w:basedOn w:val="Normal"/>
    <w:qFormat/>
    <w:rsid w:val="00814E1A"/>
    <w:pPr>
      <w:keepNext/>
      <w:numPr>
        <w:numId w:val="2"/>
      </w:numPr>
      <w:tabs>
        <w:tab w:val="num" w:pos="720"/>
      </w:tabs>
      <w:spacing w:before="240" w:after="120" w:line="240" w:lineRule="auto"/>
    </w:pPr>
    <w:rPr>
      <w:rFonts w:eastAsia="Times New Roman"/>
      <w:b/>
      <w:color w:val="auto"/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FD10C2"/>
    <w:rPr>
      <w:rFonts w:ascii="Times New Roman" w:hAnsi="Times New Roman"/>
      <w:color w:val="000000"/>
      <w:sz w:val="22"/>
      <w:lang w:eastAsia="en-GB"/>
    </w:rPr>
  </w:style>
  <w:style w:type="character" w:styleId="Hyperlink">
    <w:name w:val="Hyperlink"/>
    <w:uiPriority w:val="99"/>
    <w:rsid w:val="00160BA7"/>
    <w:rPr>
      <w:rFonts w:cs="Times New Roman"/>
      <w:color w:val="0000FF"/>
      <w:u w:val="single"/>
    </w:rPr>
  </w:style>
  <w:style w:type="paragraph" w:customStyle="1" w:styleId="1heading">
    <w:name w:val="1heading"/>
    <w:basedOn w:val="Normal"/>
    <w:uiPriority w:val="99"/>
    <w:rsid w:val="00160BA7"/>
    <w:pPr>
      <w:widowControl w:val="0"/>
      <w:spacing w:line="240" w:lineRule="auto"/>
    </w:pPr>
    <w:rPr>
      <w:rFonts w:eastAsia="Times New Roman"/>
      <w:b/>
      <w:bCs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584D"/>
    <w:rPr>
      <w:rFonts w:ascii="Times New Roman" w:hAnsi="Times New Roman"/>
      <w:color w:val="000000"/>
      <w:sz w:val="22"/>
      <w:lang w:eastAsia="en-GB"/>
    </w:rPr>
  </w:style>
  <w:style w:type="character" w:customStyle="1" w:styleId="Heading10">
    <w:name w:val="Heading #1_"/>
    <w:basedOn w:val="DefaultParagraphFont"/>
    <w:link w:val="Heading11"/>
    <w:uiPriority w:val="99"/>
    <w:rsid w:val="00E95018"/>
    <w:rPr>
      <w:rFonts w:ascii="Times New Roman" w:hAnsi="Times New Roman"/>
      <w:b/>
      <w:bCs/>
      <w:sz w:val="21"/>
      <w:szCs w:val="21"/>
    </w:rPr>
  </w:style>
  <w:style w:type="character" w:customStyle="1" w:styleId="BodyTextChar1">
    <w:name w:val="Body Text Char1"/>
    <w:basedOn w:val="DefaultParagraphFont"/>
    <w:uiPriority w:val="99"/>
    <w:rsid w:val="00E95018"/>
    <w:rPr>
      <w:rFonts w:ascii="Times New Roman" w:hAnsi="Times New Roman" w:cs="Times New Roman"/>
      <w:sz w:val="15"/>
      <w:szCs w:val="15"/>
      <w:u w:val="none"/>
    </w:rPr>
  </w:style>
  <w:style w:type="paragraph" w:customStyle="1" w:styleId="Heading11">
    <w:name w:val="Heading #1"/>
    <w:basedOn w:val="Normal"/>
    <w:link w:val="Heading10"/>
    <w:uiPriority w:val="99"/>
    <w:rsid w:val="00E95018"/>
    <w:pPr>
      <w:widowControl w:val="0"/>
      <w:spacing w:after="420" w:line="240" w:lineRule="atLeast"/>
      <w:outlineLvl w:val="0"/>
    </w:pPr>
    <w:rPr>
      <w:b/>
      <w:bCs/>
      <w:color w:val="auto"/>
      <w:sz w:val="21"/>
      <w:szCs w:val="21"/>
      <w:lang w:eastAsia="en-US"/>
    </w:rPr>
  </w:style>
  <w:style w:type="paragraph" w:styleId="FootnoteText">
    <w:name w:val="footnote text"/>
    <w:aliases w:val="ft Char Char,Geneva 9 Char Char,Font: Geneva 9 Char Char,Boston 10 Char Char,f Char Char,Текст сноски Знак1 Char Char,Текст сноски Знак1 Char Char Char Char Char Char Char Char,ft Char1,f Char1,f,single space,fn,ft"/>
    <w:basedOn w:val="Normal"/>
    <w:link w:val="FootnoteTextChar"/>
    <w:rsid w:val="00044EC2"/>
    <w:pPr>
      <w:spacing w:line="240" w:lineRule="auto"/>
    </w:pPr>
    <w:rPr>
      <w:rFonts w:eastAsia="Times New Roman"/>
      <w:color w:val="auto"/>
      <w:sz w:val="20"/>
      <w:lang w:val="ru-RU" w:eastAsia="ru-RU"/>
    </w:rPr>
  </w:style>
  <w:style w:type="character" w:customStyle="1" w:styleId="FootnoteTextChar">
    <w:name w:val="Footnote Text Char"/>
    <w:aliases w:val="ft Char Char Char,Geneva 9 Char Char Char,Font: Geneva 9 Char Char Char,Boston 10 Char Char Char,f Char Char Char,Текст сноски Знак1 Char Char Char,Текст сноски Знак1 Char Char Char Char Char Char Char Char Char,ft Char1 Char,f Char"/>
    <w:basedOn w:val="DefaultParagraphFont"/>
    <w:link w:val="FootnoteText"/>
    <w:rsid w:val="00044EC2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fr,Superscript 6 Point + 11 pt"/>
    <w:basedOn w:val="DefaultParagraphFont"/>
    <w:uiPriority w:val="99"/>
    <w:rsid w:val="00044EC2"/>
    <w:rPr>
      <w:vertAlign w:val="superscript"/>
    </w:rPr>
  </w:style>
  <w:style w:type="paragraph" w:customStyle="1" w:styleId="Default">
    <w:name w:val="Default"/>
    <w:rsid w:val="000644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creul@unicef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English</vt:lpstr>
    </vt:vector>
  </TitlesOfParts>
  <Company>UNICEF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English</dc:title>
  <dc:subject/>
  <dc:creator>File Server</dc:creator>
  <cp:keywords/>
  <cp:lastModifiedBy>Iana Creul</cp:lastModifiedBy>
  <cp:revision>5</cp:revision>
  <cp:lastPrinted>2017-02-08T07:53:00Z</cp:lastPrinted>
  <dcterms:created xsi:type="dcterms:W3CDTF">2017-03-13T14:20:00Z</dcterms:created>
  <dcterms:modified xsi:type="dcterms:W3CDTF">2017-10-04T07:31:00Z</dcterms:modified>
</cp:coreProperties>
</file>