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6A4" w:rsidRPr="000E03F7" w:rsidRDefault="00A579AD" w:rsidP="00480939">
      <w:pPr>
        <w:pStyle w:val="NoSpacing"/>
        <w:rPr>
          <w:rFonts w:cs="Calibri"/>
          <w:b/>
          <w:lang w:val="ro-RO"/>
        </w:rPr>
      </w:pPr>
      <w:r w:rsidRPr="000E03F7">
        <w:rPr>
          <w:rFonts w:cs="Calibri"/>
          <w:b/>
          <w:noProof/>
          <w:lang w:val="en-US"/>
        </w:rPr>
        <w:drawing>
          <wp:inline distT="0" distB="0" distL="0" distR="0" wp14:anchorId="2CF06483" wp14:editId="1D4CB0DC">
            <wp:extent cx="5731510" cy="78295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unicat de presa ONU_rom.jpg"/>
                    <pic:cNvPicPr/>
                  </pic:nvPicPr>
                  <pic:blipFill>
                    <a:blip r:embed="rId8">
                      <a:extLst>
                        <a:ext uri="{28A0092B-C50C-407E-A947-70E740481C1C}">
                          <a14:useLocalDpi xmlns:a14="http://schemas.microsoft.com/office/drawing/2010/main" val="0"/>
                        </a:ext>
                      </a:extLst>
                    </a:blip>
                    <a:stretch>
                      <a:fillRect/>
                    </a:stretch>
                  </pic:blipFill>
                  <pic:spPr>
                    <a:xfrm>
                      <a:off x="0" y="0"/>
                      <a:ext cx="5731510" cy="782955"/>
                    </a:xfrm>
                    <a:prstGeom prst="rect">
                      <a:avLst/>
                    </a:prstGeom>
                  </pic:spPr>
                </pic:pic>
              </a:graphicData>
            </a:graphic>
          </wp:inline>
        </w:drawing>
      </w:r>
    </w:p>
    <w:p w:rsidR="003426A4" w:rsidRPr="000E03F7" w:rsidRDefault="003426A4" w:rsidP="00480939">
      <w:pPr>
        <w:pStyle w:val="NoSpacing"/>
        <w:rPr>
          <w:rFonts w:cs="Calibri"/>
          <w:b/>
          <w:lang w:val="ro-RO"/>
        </w:rPr>
      </w:pPr>
    </w:p>
    <w:p w:rsidR="000E03F7" w:rsidRPr="001C5839" w:rsidRDefault="000E03F7" w:rsidP="000E03F7">
      <w:pPr>
        <w:pStyle w:val="NoSpacing"/>
        <w:jc w:val="both"/>
        <w:rPr>
          <w:rFonts w:cs="Calibri"/>
          <w:b/>
          <w:sz w:val="28"/>
          <w:szCs w:val="28"/>
          <w:lang w:val="ro-RO"/>
        </w:rPr>
      </w:pPr>
      <w:r w:rsidRPr="001C5839">
        <w:rPr>
          <w:rFonts w:cs="Calibri"/>
          <w:b/>
          <w:sz w:val="28"/>
          <w:szCs w:val="28"/>
          <w:lang w:val="ro-RO"/>
        </w:rPr>
        <w:t>Realizări remarcabile în dom</w:t>
      </w:r>
      <w:r>
        <w:rPr>
          <w:rFonts w:cs="Calibri"/>
          <w:b/>
          <w:sz w:val="28"/>
          <w:szCs w:val="28"/>
          <w:lang w:val="ro-RO"/>
        </w:rPr>
        <w:t>eniul drepturilor omului în 2014</w:t>
      </w:r>
      <w:r w:rsidRPr="001C5839">
        <w:rPr>
          <w:rFonts w:cs="Calibri"/>
          <w:b/>
          <w:sz w:val="28"/>
          <w:szCs w:val="28"/>
          <w:lang w:val="ro-RO"/>
        </w:rPr>
        <w:t xml:space="preserve"> în Moldova</w:t>
      </w:r>
      <w:r w:rsidR="0093307D">
        <w:rPr>
          <w:rFonts w:cs="Calibri"/>
          <w:b/>
          <w:sz w:val="28"/>
          <w:szCs w:val="28"/>
          <w:lang w:val="ro-RO"/>
        </w:rPr>
        <w:t xml:space="preserve"> </w:t>
      </w:r>
      <w:r w:rsidR="0093307D" w:rsidRPr="001C5839">
        <w:rPr>
          <w:rFonts w:cs="Calibri"/>
          <w:b/>
          <w:sz w:val="28"/>
          <w:szCs w:val="28"/>
          <w:lang w:val="ro-RO"/>
        </w:rPr>
        <w:t>au fost premiate</w:t>
      </w:r>
      <w:r w:rsidR="0093307D">
        <w:rPr>
          <w:rFonts w:cs="Calibri"/>
          <w:b/>
          <w:sz w:val="28"/>
          <w:szCs w:val="28"/>
          <w:lang w:val="ro-RO"/>
        </w:rPr>
        <w:t xml:space="preserve"> în cadrul celei de-a 10ea ediții aniversare a Galei Premiilor ONU în domeniul Drepturilor Omului</w:t>
      </w:r>
    </w:p>
    <w:p w:rsidR="000E03F7" w:rsidRPr="000E03F7" w:rsidRDefault="000E03F7" w:rsidP="00480939">
      <w:pPr>
        <w:pStyle w:val="NoSpacing"/>
        <w:jc w:val="both"/>
        <w:rPr>
          <w:rFonts w:cs="Calibri"/>
          <w:i/>
          <w:lang w:val="ro-RO"/>
        </w:rPr>
      </w:pPr>
    </w:p>
    <w:p w:rsidR="00224673" w:rsidRPr="000E03F7" w:rsidRDefault="00CE7448" w:rsidP="00224673">
      <w:pPr>
        <w:pStyle w:val="NoSpacing"/>
        <w:jc w:val="both"/>
        <w:rPr>
          <w:rFonts w:cs="Calibri"/>
          <w:lang w:val="ro-RO"/>
        </w:rPr>
      </w:pPr>
      <w:r w:rsidRPr="000E03F7">
        <w:rPr>
          <w:rFonts w:cs="Calibri"/>
          <w:b/>
          <w:lang w:val="ro-RO"/>
        </w:rPr>
        <w:t xml:space="preserve">CHISINAU, 10 </w:t>
      </w:r>
      <w:r w:rsidR="00224673" w:rsidRPr="000E03F7">
        <w:rPr>
          <w:rFonts w:cs="Calibri"/>
          <w:b/>
          <w:lang w:val="ro-RO"/>
        </w:rPr>
        <w:t>decembrie</w:t>
      </w:r>
      <w:r w:rsidRPr="000E03F7">
        <w:rPr>
          <w:rFonts w:cs="Calibri"/>
          <w:b/>
          <w:lang w:val="ro-RO"/>
        </w:rPr>
        <w:t xml:space="preserve"> 2014</w:t>
      </w:r>
      <w:r w:rsidR="003426A4" w:rsidRPr="000E03F7">
        <w:rPr>
          <w:rFonts w:cs="Calibri"/>
          <w:lang w:val="ro-RO"/>
        </w:rPr>
        <w:t xml:space="preserve"> –</w:t>
      </w:r>
      <w:r w:rsidR="00224673" w:rsidRPr="000E03F7">
        <w:rPr>
          <w:rFonts w:cs="Calibri"/>
          <w:lang w:val="ro-RO"/>
        </w:rPr>
        <w:t xml:space="preserve"> Organizația Națiunilor Unite în Moldova a premiat </w:t>
      </w:r>
      <w:r w:rsidR="005F461B" w:rsidRPr="000E03F7">
        <w:rPr>
          <w:rFonts w:cs="Calibri"/>
          <w:lang w:val="ro-RO"/>
        </w:rPr>
        <w:t xml:space="preserve">astăzi </w:t>
      </w:r>
      <w:r w:rsidR="00114C67" w:rsidRPr="000E03F7">
        <w:rPr>
          <w:rFonts w:cs="Calibri"/>
          <w:lang w:val="ro-RO"/>
        </w:rPr>
        <w:t>realizări</w:t>
      </w:r>
      <w:r w:rsidR="00114C67">
        <w:rPr>
          <w:rFonts w:cs="Calibri"/>
          <w:lang w:val="ro-RO"/>
        </w:rPr>
        <w:t>le</w:t>
      </w:r>
      <w:r w:rsidR="00114C67" w:rsidRPr="000E03F7">
        <w:rPr>
          <w:rFonts w:cs="Calibri"/>
          <w:lang w:val="ro-RO"/>
        </w:rPr>
        <w:t xml:space="preserve"> </w:t>
      </w:r>
      <w:r w:rsidR="00224673" w:rsidRPr="000E03F7">
        <w:rPr>
          <w:rFonts w:cs="Calibri"/>
          <w:lang w:val="ro-RO"/>
        </w:rPr>
        <w:t xml:space="preserve">remarcabile în domeniul drepturilor omului în Republica Moldova în 2014 în cadrul unei ceremonii, transmisă în direct de posturile publice Moldova 1 și Radio Moldova. </w:t>
      </w:r>
    </w:p>
    <w:p w:rsidR="00224673" w:rsidRPr="000E03F7" w:rsidRDefault="00224673" w:rsidP="00224673">
      <w:pPr>
        <w:pStyle w:val="NoSpacing"/>
        <w:jc w:val="both"/>
        <w:rPr>
          <w:rFonts w:cs="Calibri"/>
          <w:lang w:val="ro-RO"/>
        </w:rPr>
      </w:pPr>
    </w:p>
    <w:p w:rsidR="00224673" w:rsidRPr="000E03F7" w:rsidRDefault="00224673" w:rsidP="00224673">
      <w:pPr>
        <w:jc w:val="both"/>
        <w:rPr>
          <w:rFonts w:cs="Tahoma"/>
          <w:lang w:val="ro-RO"/>
        </w:rPr>
      </w:pPr>
      <w:r w:rsidRPr="000E03F7">
        <w:rPr>
          <w:rFonts w:cs="Calibri"/>
          <w:lang w:val="ro-RO"/>
        </w:rPr>
        <w:t xml:space="preserve">Organizată </w:t>
      </w:r>
      <w:r w:rsidR="005F461B" w:rsidRPr="000E03F7">
        <w:rPr>
          <w:rFonts w:cs="Tahoma"/>
          <w:lang w:val="ro-RO"/>
        </w:rPr>
        <w:t>începând</w:t>
      </w:r>
      <w:r w:rsidRPr="000E03F7">
        <w:rPr>
          <w:rFonts w:cs="Tahoma"/>
          <w:lang w:val="ro-RO"/>
        </w:rPr>
        <w:t xml:space="preserve"> cu 2004 </w:t>
      </w:r>
      <w:r w:rsidR="005F461B" w:rsidRPr="000E03F7">
        <w:rPr>
          <w:rFonts w:cs="Tahoma"/>
          <w:lang w:val="ro-RO"/>
        </w:rPr>
        <w:t xml:space="preserve">în fiecare an </w:t>
      </w:r>
      <w:r w:rsidRPr="000E03F7">
        <w:rPr>
          <w:rFonts w:cs="Calibri"/>
          <w:lang w:val="ro-RO"/>
        </w:rPr>
        <w:t xml:space="preserve">pe 10 decembrie, Ziua Drepturilor Omului, Gala Premiilor ONU </w:t>
      </w:r>
      <w:r w:rsidRPr="000E03F7">
        <w:rPr>
          <w:rFonts w:cs="Tahoma"/>
          <w:lang w:val="ro-RO"/>
        </w:rPr>
        <w:t>are drept scop evidenţierea şi</w:t>
      </w:r>
      <w:r w:rsidR="005F461B" w:rsidRPr="000E03F7">
        <w:rPr>
          <w:rFonts w:cs="Tahoma"/>
          <w:lang w:val="ro-RO"/>
        </w:rPr>
        <w:t xml:space="preserve"> premierea celor mai valoroase</w:t>
      </w:r>
      <w:r w:rsidRPr="000E03F7">
        <w:rPr>
          <w:rFonts w:cs="Tahoma"/>
          <w:lang w:val="ro-RO"/>
        </w:rPr>
        <w:t>, inovative, eficiente și participative iniţiative şi acţiuni de apărare şi</w:t>
      </w:r>
      <w:r w:rsidR="005F461B" w:rsidRPr="000E03F7">
        <w:rPr>
          <w:rFonts w:cs="Tahoma"/>
          <w:lang w:val="ro-RO"/>
        </w:rPr>
        <w:t xml:space="preserve"> promovare a drepturilor omului în Moldova.</w:t>
      </w:r>
    </w:p>
    <w:p w:rsidR="00224673" w:rsidRPr="000E03F7" w:rsidRDefault="00114C67" w:rsidP="00224673">
      <w:pPr>
        <w:pStyle w:val="NoSpacing"/>
        <w:jc w:val="both"/>
        <w:rPr>
          <w:rFonts w:cs="Calibri"/>
          <w:lang w:val="ro-RO"/>
        </w:rPr>
      </w:pPr>
      <w:r>
        <w:rPr>
          <w:rFonts w:cs="Calibri"/>
          <w:lang w:val="ro-RO"/>
        </w:rPr>
        <w:t>La c</w:t>
      </w:r>
      <w:r w:rsidR="005F461B" w:rsidRPr="000E03F7">
        <w:rPr>
          <w:rFonts w:cs="Calibri"/>
          <w:lang w:val="ro-RO"/>
        </w:rPr>
        <w:t xml:space="preserve">eremonia aniversară </w:t>
      </w:r>
      <w:r w:rsidR="00224673" w:rsidRPr="000E03F7">
        <w:rPr>
          <w:rFonts w:cs="Calibri"/>
          <w:lang w:val="ro-RO"/>
        </w:rPr>
        <w:t>a</w:t>
      </w:r>
      <w:r>
        <w:rPr>
          <w:rFonts w:cs="Calibri"/>
          <w:lang w:val="ro-RO"/>
        </w:rPr>
        <w:t xml:space="preserve">u participat Prima Doamnă a Republicii Moldova Margareta </w:t>
      </w:r>
      <w:proofErr w:type="spellStart"/>
      <w:r>
        <w:rPr>
          <w:rFonts w:cs="Calibri"/>
          <w:lang w:val="ro-RO"/>
        </w:rPr>
        <w:t>Timofti</w:t>
      </w:r>
      <w:proofErr w:type="spellEnd"/>
      <w:r>
        <w:rPr>
          <w:rFonts w:cs="Calibri"/>
          <w:lang w:val="ro-RO"/>
        </w:rPr>
        <w:t xml:space="preserve">, </w:t>
      </w:r>
      <w:r w:rsidR="00224673" w:rsidRPr="000E03F7">
        <w:rPr>
          <w:rFonts w:cs="Calibri"/>
          <w:lang w:val="ro-RO"/>
        </w:rPr>
        <w:t xml:space="preserve"> înalți oficiali, reprezentanți ai organizațiilor internaționale și corpului diplomatic, organizații neguvernamentale ș</w:t>
      </w:r>
      <w:r w:rsidR="005F461B" w:rsidRPr="000E03F7">
        <w:rPr>
          <w:rFonts w:cs="Calibri"/>
          <w:lang w:val="ro-RO"/>
        </w:rPr>
        <w:t xml:space="preserve">i </w:t>
      </w:r>
      <w:r w:rsidR="00224673" w:rsidRPr="000E03F7">
        <w:rPr>
          <w:rFonts w:cs="Calibri"/>
          <w:lang w:val="ro-RO"/>
        </w:rPr>
        <w:t>media.</w:t>
      </w:r>
    </w:p>
    <w:p w:rsidR="00224673" w:rsidRPr="000E03F7" w:rsidRDefault="00224673" w:rsidP="00224673">
      <w:pPr>
        <w:pStyle w:val="NoSpacing"/>
        <w:jc w:val="both"/>
        <w:rPr>
          <w:rFonts w:cs="Calibri"/>
          <w:lang w:val="ro-RO"/>
        </w:rPr>
      </w:pPr>
    </w:p>
    <w:p w:rsidR="00224673" w:rsidRPr="000E03F7" w:rsidRDefault="00224673" w:rsidP="00224673">
      <w:pPr>
        <w:pStyle w:val="NoSpacing"/>
        <w:jc w:val="both"/>
        <w:rPr>
          <w:rFonts w:cs="Calibri"/>
          <w:lang w:val="ro-RO"/>
        </w:rPr>
      </w:pPr>
      <w:r w:rsidRPr="000E03F7">
        <w:rPr>
          <w:rFonts w:cs="Calibri"/>
          <w:lang w:val="ro-RO"/>
        </w:rPr>
        <w:t xml:space="preserve">Ediția din 2014 a inclus șase premii pentru realizări importante în domeniul drepturilor omului pe parcursului anului:   </w:t>
      </w:r>
    </w:p>
    <w:p w:rsidR="005F461B" w:rsidRPr="000E03F7" w:rsidRDefault="005F461B" w:rsidP="00224673">
      <w:pPr>
        <w:pStyle w:val="NoSpacing"/>
        <w:jc w:val="both"/>
        <w:rPr>
          <w:rFonts w:cs="Calibri"/>
          <w:lang w:val="ro-RO"/>
        </w:rPr>
      </w:pPr>
    </w:p>
    <w:p w:rsidR="005F461B" w:rsidRPr="000E03F7" w:rsidRDefault="005F461B" w:rsidP="005F461B">
      <w:pPr>
        <w:spacing w:after="0" w:line="240" w:lineRule="auto"/>
        <w:rPr>
          <w:rFonts w:cs="Calibri"/>
          <w:lang w:val="ro-RO"/>
        </w:rPr>
      </w:pPr>
      <w:r w:rsidRPr="000E03F7">
        <w:rPr>
          <w:b/>
          <w:lang w:val="ro-RO"/>
        </w:rPr>
        <w:t>Centrul de Informare în domeniul Drepturilor Omului</w:t>
      </w:r>
      <w:r w:rsidRPr="000E03F7">
        <w:rPr>
          <w:lang w:val="ro-RO"/>
        </w:rPr>
        <w:t xml:space="preserve"> (CIDO) pentru perseverență în monitorizarea drepturilor omului și realizarea activităților de sporire a gradului de conştientizare în domeniul drepturilor omului. </w:t>
      </w:r>
    </w:p>
    <w:p w:rsidR="005F461B" w:rsidRPr="000E03F7" w:rsidRDefault="005F461B" w:rsidP="005F461B">
      <w:pPr>
        <w:pStyle w:val="ListParagraph"/>
        <w:spacing w:after="0" w:line="240" w:lineRule="auto"/>
        <w:rPr>
          <w:rFonts w:cs="Calibri"/>
        </w:rPr>
      </w:pPr>
    </w:p>
    <w:p w:rsidR="005F461B" w:rsidRPr="000E03F7" w:rsidRDefault="005F461B" w:rsidP="005F461B">
      <w:pPr>
        <w:spacing w:after="0" w:line="240" w:lineRule="auto"/>
        <w:rPr>
          <w:rFonts w:cs="Calibri"/>
          <w:lang w:val="ro-RO"/>
        </w:rPr>
      </w:pPr>
      <w:r w:rsidRPr="000E03F7">
        <w:rPr>
          <w:b/>
          <w:lang w:val="ro-RO"/>
        </w:rPr>
        <w:t>Liceul “Pro Succes”</w:t>
      </w:r>
      <w:r w:rsidRPr="000E03F7">
        <w:rPr>
          <w:lang w:val="ro-RO"/>
        </w:rPr>
        <w:t xml:space="preserve"> din Chișinău – o școala primară și secundară - </w:t>
      </w:r>
      <w:r w:rsidRPr="000E03F7">
        <w:rPr>
          <w:b/>
          <w:lang w:val="ro-RO"/>
        </w:rPr>
        <w:t xml:space="preserve"> </w:t>
      </w:r>
      <w:r w:rsidRPr="000E03F7">
        <w:rPr>
          <w:lang w:val="ro-RO"/>
        </w:rPr>
        <w:t xml:space="preserve">pentru progresul practic autentic în implementarea modelelor de educație incluzivă, aducând copiii cu </w:t>
      </w:r>
      <w:proofErr w:type="spellStart"/>
      <w:r w:rsidRPr="000E03F7">
        <w:rPr>
          <w:lang w:val="ro-RO"/>
        </w:rPr>
        <w:t>dizabilități</w:t>
      </w:r>
      <w:proofErr w:type="spellEnd"/>
      <w:r w:rsidRPr="000E03F7">
        <w:rPr>
          <w:lang w:val="ro-RO"/>
        </w:rPr>
        <w:t xml:space="preserve"> în mediile educaţionale obișnuite, cu suportul adecvat pentru a reuşi în condiții egale în săli de clasă comune împreună cu alţi copii. </w:t>
      </w:r>
    </w:p>
    <w:p w:rsidR="005F461B" w:rsidRPr="000E03F7" w:rsidRDefault="005F461B" w:rsidP="005F461B">
      <w:pPr>
        <w:pStyle w:val="ListParagraph"/>
        <w:spacing w:after="0" w:line="240" w:lineRule="auto"/>
        <w:ind w:left="0"/>
        <w:rPr>
          <w:rFonts w:cs="Calibri"/>
        </w:rPr>
      </w:pPr>
    </w:p>
    <w:p w:rsidR="005F461B" w:rsidRPr="000E03F7" w:rsidRDefault="005F461B" w:rsidP="005F461B">
      <w:pPr>
        <w:shd w:val="clear" w:color="auto" w:fill="FFFFFF"/>
        <w:spacing w:after="0" w:line="240" w:lineRule="auto"/>
        <w:rPr>
          <w:lang w:val="ro-RO"/>
        </w:rPr>
      </w:pPr>
      <w:r w:rsidRPr="000E03F7">
        <w:rPr>
          <w:b/>
          <w:lang w:val="ro-RO"/>
        </w:rPr>
        <w:t xml:space="preserve">Asociația MOTIVAŢIE </w:t>
      </w:r>
      <w:r w:rsidRPr="000E03F7">
        <w:rPr>
          <w:lang w:val="ro-RO"/>
        </w:rPr>
        <w:t xml:space="preserve">pentru munca revoluționară în susținerea egalității persoanelor cu </w:t>
      </w:r>
      <w:proofErr w:type="spellStart"/>
      <w:r w:rsidRPr="000E03F7">
        <w:rPr>
          <w:lang w:val="ro-RO"/>
        </w:rPr>
        <w:t>dizabilități</w:t>
      </w:r>
      <w:proofErr w:type="spellEnd"/>
      <w:r w:rsidR="00392EEC">
        <w:rPr>
          <w:lang w:val="ro-RO"/>
        </w:rPr>
        <w:t>.</w:t>
      </w:r>
      <w:r w:rsidRPr="000E03F7">
        <w:rPr>
          <w:lang w:val="ro-RO"/>
        </w:rPr>
        <w:t xml:space="preserve"> </w:t>
      </w:r>
    </w:p>
    <w:p w:rsidR="005F461B" w:rsidRPr="000E03F7" w:rsidRDefault="005F461B" w:rsidP="005F461B">
      <w:pPr>
        <w:pStyle w:val="ListParagraph"/>
        <w:spacing w:after="0" w:line="240" w:lineRule="auto"/>
        <w:ind w:left="0"/>
        <w:rPr>
          <w:b/>
        </w:rPr>
      </w:pPr>
    </w:p>
    <w:p w:rsidR="005F461B" w:rsidRPr="000E03F7" w:rsidRDefault="005F461B" w:rsidP="005F461B">
      <w:pPr>
        <w:spacing w:after="0" w:line="240" w:lineRule="auto"/>
        <w:rPr>
          <w:rFonts w:cs="Calibri"/>
          <w:lang w:val="ro-RO"/>
        </w:rPr>
      </w:pPr>
      <w:r w:rsidRPr="000E03F7">
        <w:rPr>
          <w:b/>
          <w:lang w:val="ro-RO"/>
        </w:rPr>
        <w:t xml:space="preserve">Svetlana </w:t>
      </w:r>
      <w:proofErr w:type="spellStart"/>
      <w:r w:rsidRPr="000E03F7">
        <w:rPr>
          <w:b/>
          <w:lang w:val="ro-RO"/>
        </w:rPr>
        <w:t>Mironova</w:t>
      </w:r>
      <w:proofErr w:type="spellEnd"/>
      <w:r w:rsidRPr="000E03F7">
        <w:rPr>
          <w:lang w:val="ro-RO"/>
        </w:rPr>
        <w:t xml:space="preserve">, Șefa Oficiului Centrului pentru Drepturile Omului (Biroul Avocatului Poporului/ombudsman) al Republicii Moldova în Găgăuzia, pentru eforturile sale exemplare de sporire a gradului de conștientizare despre drepturile omului printre locuitorii </w:t>
      </w:r>
      <w:proofErr w:type="spellStart"/>
      <w:r w:rsidRPr="000E03F7">
        <w:rPr>
          <w:lang w:val="ro-RO"/>
        </w:rPr>
        <w:t>Gagauziei</w:t>
      </w:r>
      <w:proofErr w:type="spellEnd"/>
      <w:r w:rsidRPr="000E03F7">
        <w:rPr>
          <w:lang w:val="ro-RO"/>
        </w:rPr>
        <w:t>.</w:t>
      </w:r>
    </w:p>
    <w:p w:rsidR="005F461B" w:rsidRPr="000E03F7" w:rsidRDefault="005F461B" w:rsidP="005F461B">
      <w:pPr>
        <w:pStyle w:val="ListParagraph"/>
        <w:spacing w:after="0" w:line="240" w:lineRule="auto"/>
        <w:rPr>
          <w:rFonts w:cs="Calibri"/>
        </w:rPr>
      </w:pPr>
    </w:p>
    <w:p w:rsidR="005F461B" w:rsidRPr="000E03F7" w:rsidRDefault="005F461B" w:rsidP="005F461B">
      <w:pPr>
        <w:spacing w:after="0" w:line="240" w:lineRule="auto"/>
        <w:rPr>
          <w:rFonts w:cs="Calibri"/>
          <w:lang w:val="ro-RO"/>
        </w:rPr>
      </w:pPr>
      <w:r w:rsidRPr="000E03F7">
        <w:rPr>
          <w:rFonts w:cs="Calibri"/>
          <w:b/>
          <w:lang w:val="ro-RO"/>
        </w:rPr>
        <w:t xml:space="preserve">Natalia </w:t>
      </w:r>
      <w:proofErr w:type="spellStart"/>
      <w:r w:rsidRPr="000E03F7">
        <w:rPr>
          <w:rFonts w:cs="Calibri"/>
          <w:b/>
          <w:lang w:val="ro-RO"/>
        </w:rPr>
        <w:t>Bordan</w:t>
      </w:r>
      <w:proofErr w:type="spellEnd"/>
      <w:r w:rsidRPr="000E03F7">
        <w:rPr>
          <w:rFonts w:cs="Calibri"/>
          <w:lang w:val="ro-RO"/>
        </w:rPr>
        <w:t xml:space="preserve">, </w:t>
      </w:r>
      <w:r w:rsidRPr="000E03F7">
        <w:rPr>
          <w:lang w:val="ro-RO"/>
        </w:rPr>
        <w:t xml:space="preserve">activistă care a contribuit la abilitarea persoanelor cu </w:t>
      </w:r>
      <w:proofErr w:type="spellStart"/>
      <w:r w:rsidRPr="000E03F7">
        <w:rPr>
          <w:lang w:val="ro-RO"/>
        </w:rPr>
        <w:t>dizabilități</w:t>
      </w:r>
      <w:proofErr w:type="spellEnd"/>
      <w:r w:rsidRPr="000E03F7">
        <w:rPr>
          <w:lang w:val="ro-RO"/>
        </w:rPr>
        <w:t xml:space="preserve"> </w:t>
      </w:r>
      <w:r w:rsidR="00114C67">
        <w:rPr>
          <w:lang w:val="ro-RO"/>
        </w:rPr>
        <w:t>î</w:t>
      </w:r>
      <w:r w:rsidRPr="000E03F7">
        <w:rPr>
          <w:lang w:val="ro-RO"/>
        </w:rPr>
        <w:t>n orașul Bender.</w:t>
      </w:r>
    </w:p>
    <w:p w:rsidR="005F461B" w:rsidRPr="000E03F7" w:rsidRDefault="005F461B" w:rsidP="005F461B">
      <w:pPr>
        <w:pStyle w:val="ListParagraph"/>
        <w:spacing w:after="0" w:line="240" w:lineRule="auto"/>
        <w:ind w:left="0"/>
        <w:rPr>
          <w:rFonts w:eastAsia="Times New Roman" w:cs="Calibri"/>
          <w:b/>
          <w:color w:val="000000"/>
          <w:lang w:eastAsia="ro-RO"/>
        </w:rPr>
      </w:pPr>
    </w:p>
    <w:p w:rsidR="005F461B" w:rsidRPr="000E03F7" w:rsidRDefault="005F461B" w:rsidP="005F461B">
      <w:pPr>
        <w:spacing w:after="0" w:line="240" w:lineRule="auto"/>
        <w:rPr>
          <w:rFonts w:eastAsia="Times New Roman" w:cs="Calibri"/>
          <w:lang w:val="ro-RO" w:eastAsia="ro-RO"/>
        </w:rPr>
      </w:pPr>
      <w:r w:rsidRPr="000E03F7">
        <w:rPr>
          <w:rFonts w:eastAsia="Times New Roman" w:cs="Calibri"/>
          <w:b/>
          <w:lang w:val="ro-RO" w:eastAsia="ro-RO"/>
        </w:rPr>
        <w:t xml:space="preserve">Violeta </w:t>
      </w:r>
      <w:proofErr w:type="spellStart"/>
      <w:r w:rsidRPr="000E03F7">
        <w:rPr>
          <w:rFonts w:eastAsia="Times New Roman" w:cs="Calibri"/>
          <w:b/>
          <w:lang w:val="ro-RO" w:eastAsia="ro-RO"/>
        </w:rPr>
        <w:t>Gaşiţoi</w:t>
      </w:r>
      <w:proofErr w:type="spellEnd"/>
      <w:r w:rsidRPr="000E03F7">
        <w:rPr>
          <w:rFonts w:eastAsia="Times New Roman" w:cs="Calibri"/>
          <w:lang w:val="ro-RO" w:eastAsia="ro-RO"/>
        </w:rPr>
        <w:t xml:space="preserve">, </w:t>
      </w:r>
      <w:r w:rsidRPr="000E03F7">
        <w:rPr>
          <w:rStyle w:val="hps"/>
          <w:lang w:val="ro-RO"/>
        </w:rPr>
        <w:t>avocat în drepturile</w:t>
      </w:r>
      <w:r w:rsidRPr="000E03F7">
        <w:rPr>
          <w:lang w:val="ro-RO"/>
        </w:rPr>
        <w:t xml:space="preserve"> </w:t>
      </w:r>
      <w:r w:rsidRPr="000E03F7">
        <w:rPr>
          <w:rStyle w:val="hps"/>
          <w:lang w:val="ro-RO"/>
        </w:rPr>
        <w:t>omului</w:t>
      </w:r>
      <w:r w:rsidRPr="000E03F7">
        <w:rPr>
          <w:lang w:val="ro-RO"/>
        </w:rPr>
        <w:t xml:space="preserve">, </w:t>
      </w:r>
      <w:r w:rsidRPr="000E03F7">
        <w:rPr>
          <w:rStyle w:val="hps"/>
          <w:lang w:val="ro-RO"/>
        </w:rPr>
        <w:t>pentru excelență</w:t>
      </w:r>
      <w:r w:rsidRPr="000E03F7">
        <w:rPr>
          <w:lang w:val="ro-RO"/>
        </w:rPr>
        <w:t xml:space="preserve"> </w:t>
      </w:r>
      <w:r w:rsidRPr="000E03F7">
        <w:rPr>
          <w:rStyle w:val="hps"/>
          <w:lang w:val="ro-RO"/>
        </w:rPr>
        <w:t>în</w:t>
      </w:r>
      <w:r w:rsidRPr="000E03F7">
        <w:rPr>
          <w:lang w:val="ro-RO"/>
        </w:rPr>
        <w:t xml:space="preserve"> </w:t>
      </w:r>
      <w:r w:rsidRPr="000E03F7">
        <w:rPr>
          <w:rStyle w:val="hps"/>
          <w:lang w:val="ro-RO"/>
        </w:rPr>
        <w:t>protecția drepturilor victimelor</w:t>
      </w:r>
      <w:r w:rsidRPr="000E03F7">
        <w:rPr>
          <w:lang w:val="ro-RO"/>
        </w:rPr>
        <w:t xml:space="preserve"> </w:t>
      </w:r>
      <w:r w:rsidRPr="000E03F7">
        <w:rPr>
          <w:rStyle w:val="hps"/>
          <w:lang w:val="ro-RO"/>
        </w:rPr>
        <w:t>violenței bazate pe gen</w:t>
      </w:r>
      <w:r w:rsidRPr="000E03F7">
        <w:rPr>
          <w:rFonts w:eastAsia="Times New Roman" w:cs="Arial"/>
          <w:lang w:val="ro-RO" w:eastAsia="ro-RO"/>
        </w:rPr>
        <w:t>.</w:t>
      </w:r>
    </w:p>
    <w:p w:rsidR="005F461B" w:rsidRPr="000E03F7" w:rsidRDefault="005F461B" w:rsidP="005F461B">
      <w:pPr>
        <w:pStyle w:val="ListParagraph"/>
        <w:spacing w:after="0" w:line="240" w:lineRule="auto"/>
        <w:ind w:left="0"/>
      </w:pPr>
    </w:p>
    <w:p w:rsidR="005F461B" w:rsidRPr="000E03F7" w:rsidRDefault="00114C67" w:rsidP="005F461B">
      <w:pPr>
        <w:pStyle w:val="ListParagraph"/>
        <w:spacing w:after="0" w:line="240" w:lineRule="auto"/>
        <w:ind w:left="0"/>
        <w:rPr>
          <w:rFonts w:cs="Calibri"/>
        </w:rPr>
      </w:pPr>
      <w:proofErr w:type="spellStart"/>
      <w:r>
        <w:t>Înafară</w:t>
      </w:r>
      <w:proofErr w:type="spellEnd"/>
      <w:r w:rsidR="005F461B" w:rsidRPr="000E03F7">
        <w:t xml:space="preserve"> de aceste șase premii, </w:t>
      </w:r>
      <w:r w:rsidR="005F461B" w:rsidRPr="000E03F7">
        <w:rPr>
          <w:rFonts w:cs="Calibri"/>
          <w:b/>
        </w:rPr>
        <w:t xml:space="preserve">Nicolai </w:t>
      </w:r>
      <w:proofErr w:type="spellStart"/>
      <w:r w:rsidR="005F461B" w:rsidRPr="000E03F7">
        <w:rPr>
          <w:rFonts w:cs="Calibri"/>
          <w:b/>
        </w:rPr>
        <w:t>Buceatchi</w:t>
      </w:r>
      <w:proofErr w:type="spellEnd"/>
      <w:r w:rsidR="005F461B" w:rsidRPr="000E03F7">
        <w:rPr>
          <w:rFonts w:cs="Calibri"/>
        </w:rPr>
        <w:t>, redactorul-şef al ziarului "</w:t>
      </w:r>
      <w:proofErr w:type="spellStart"/>
      <w:r w:rsidR="005F461B" w:rsidRPr="000E03F7">
        <w:rPr>
          <w:rFonts w:cs="Calibri"/>
        </w:rPr>
        <w:t>Chelovek</w:t>
      </w:r>
      <w:proofErr w:type="spellEnd"/>
      <w:r w:rsidR="005F461B" w:rsidRPr="000E03F7">
        <w:rPr>
          <w:rFonts w:cs="Calibri"/>
        </w:rPr>
        <w:t xml:space="preserve"> i ego </w:t>
      </w:r>
      <w:proofErr w:type="spellStart"/>
      <w:r w:rsidR="005F461B" w:rsidRPr="000E03F7">
        <w:rPr>
          <w:rFonts w:cs="Calibri"/>
        </w:rPr>
        <w:t>prava</w:t>
      </w:r>
      <w:proofErr w:type="spellEnd"/>
      <w:r w:rsidR="005F461B" w:rsidRPr="000E03F7">
        <w:rPr>
          <w:rFonts w:cs="Calibri"/>
        </w:rPr>
        <w:t>",</w:t>
      </w:r>
      <w:r w:rsidR="005F461B" w:rsidRPr="000E03F7">
        <w:rPr>
          <w:rFonts w:cs="Calibri"/>
          <w:b/>
        </w:rPr>
        <w:t xml:space="preserve"> </w:t>
      </w:r>
      <w:r w:rsidR="005F461B" w:rsidRPr="000E03F7">
        <w:rPr>
          <w:rFonts w:cs="Calibri"/>
        </w:rPr>
        <w:t xml:space="preserve"> </w:t>
      </w:r>
      <w:r w:rsidR="005F461B" w:rsidRPr="000E03F7">
        <w:rPr>
          <w:b/>
        </w:rPr>
        <w:t>Elena Scutaru</w:t>
      </w:r>
      <w:r w:rsidR="005F461B" w:rsidRPr="000E03F7">
        <w:t xml:space="preserve">, fondator și director executiv al Asociației  MARA </w:t>
      </w:r>
      <w:proofErr w:type="spellStart"/>
      <w:r w:rsidR="005F461B" w:rsidRPr="000E03F7">
        <w:t>Woman</w:t>
      </w:r>
      <w:proofErr w:type="spellEnd"/>
      <w:r w:rsidR="005F461B" w:rsidRPr="000E03F7">
        <w:rPr>
          <w:b/>
        </w:rPr>
        <w:t xml:space="preserve"> </w:t>
      </w:r>
      <w:r w:rsidR="005F461B" w:rsidRPr="000E03F7">
        <w:t xml:space="preserve">și </w:t>
      </w:r>
      <w:r w:rsidR="005F461B" w:rsidRPr="000E03F7">
        <w:rPr>
          <w:rFonts w:eastAsia="Times New Roman"/>
          <w:b/>
          <w:color w:val="141823"/>
          <w:highlight w:val="white"/>
        </w:rPr>
        <w:t>Simion Sîrbu</w:t>
      </w:r>
      <w:r w:rsidR="005F461B" w:rsidRPr="000E03F7">
        <w:rPr>
          <w:rFonts w:eastAsia="Times New Roman"/>
          <w:color w:val="141823"/>
          <w:highlight w:val="white"/>
        </w:rPr>
        <w:t xml:space="preserve">, directorul  organizației </w:t>
      </w:r>
      <w:proofErr w:type="spellStart"/>
      <w:r w:rsidR="005F461B" w:rsidRPr="000E03F7">
        <w:rPr>
          <w:rFonts w:eastAsia="Times New Roman"/>
          <w:i/>
          <w:color w:val="141823"/>
          <w:highlight w:val="white"/>
        </w:rPr>
        <w:t>Artemida</w:t>
      </w:r>
      <w:proofErr w:type="spellEnd"/>
      <w:r w:rsidR="005F461B" w:rsidRPr="000E03F7">
        <w:rPr>
          <w:rFonts w:eastAsia="Times New Roman"/>
          <w:i/>
          <w:color w:val="141823"/>
          <w:highlight w:val="white"/>
        </w:rPr>
        <w:t xml:space="preserve"> </w:t>
      </w:r>
      <w:r w:rsidR="005F461B" w:rsidRPr="000E03F7">
        <w:rPr>
          <w:rFonts w:eastAsia="Times New Roman"/>
          <w:color w:val="141823"/>
          <w:highlight w:val="white"/>
        </w:rPr>
        <w:t xml:space="preserve">din Drochia, au primit diplome de mențiune pentru </w:t>
      </w:r>
      <w:r w:rsidR="005F461B" w:rsidRPr="000E03F7">
        <w:rPr>
          <w:rFonts w:eastAsia="Times New Roman"/>
          <w:color w:val="141823"/>
        </w:rPr>
        <w:t>activitățile de promovare și apărare a drepturilor omului.</w:t>
      </w:r>
    </w:p>
    <w:p w:rsidR="005F461B" w:rsidRPr="000E03F7" w:rsidRDefault="005F461B" w:rsidP="00224673">
      <w:pPr>
        <w:pStyle w:val="NoSpacing"/>
        <w:jc w:val="both"/>
        <w:rPr>
          <w:rFonts w:cs="Calibri"/>
          <w:lang w:val="ro-RO"/>
        </w:rPr>
      </w:pPr>
    </w:p>
    <w:p w:rsidR="006F226B" w:rsidRPr="000E03F7" w:rsidRDefault="006F226B" w:rsidP="006F226B">
      <w:pPr>
        <w:pStyle w:val="ListParagraph"/>
        <w:spacing w:after="0" w:line="240" w:lineRule="auto"/>
        <w:ind w:left="0"/>
        <w:rPr>
          <w:rFonts w:cs="Calibri"/>
        </w:rPr>
      </w:pPr>
    </w:p>
    <w:p w:rsidR="006F226B" w:rsidRPr="000E03F7" w:rsidRDefault="006F226B" w:rsidP="006F226B">
      <w:pPr>
        <w:pStyle w:val="ListParagraph"/>
        <w:spacing w:after="0" w:line="240" w:lineRule="auto"/>
        <w:ind w:left="0"/>
        <w:rPr>
          <w:rFonts w:cs="Calibri"/>
        </w:rPr>
      </w:pPr>
    </w:p>
    <w:p w:rsidR="003426A4" w:rsidRPr="000E03F7" w:rsidRDefault="00FA1347" w:rsidP="00FA1347">
      <w:pPr>
        <w:spacing w:before="100" w:beforeAutospacing="1" w:after="100" w:afterAutospacing="1"/>
        <w:jc w:val="both"/>
        <w:rPr>
          <w:lang w:val="ro-RO"/>
        </w:rPr>
      </w:pPr>
      <w:r w:rsidRPr="00114C67">
        <w:rPr>
          <w:lang w:val="ro-RO"/>
        </w:rPr>
        <w:t>“</w:t>
      </w:r>
      <w:r w:rsidR="005F461B" w:rsidRPr="00114C67">
        <w:rPr>
          <w:lang w:val="ro-RO"/>
        </w:rPr>
        <w:t>În fiecare an, ne întrunim pe 10 decembrie</w:t>
      </w:r>
      <w:r w:rsidR="00454FC5" w:rsidRPr="00114C67">
        <w:rPr>
          <w:lang w:val="ro-RO"/>
        </w:rPr>
        <w:t xml:space="preserve">– </w:t>
      </w:r>
      <w:r w:rsidR="005F461B" w:rsidRPr="00114C67">
        <w:rPr>
          <w:lang w:val="ro-RO"/>
        </w:rPr>
        <w:t>Ziua Drepturilor Omului</w:t>
      </w:r>
      <w:r w:rsidR="00454FC5" w:rsidRPr="00114C67">
        <w:rPr>
          <w:lang w:val="ro-RO"/>
        </w:rPr>
        <w:t xml:space="preserve"> </w:t>
      </w:r>
      <w:r w:rsidR="00B20236" w:rsidRPr="00114C67">
        <w:rPr>
          <w:lang w:val="ro-RO"/>
        </w:rPr>
        <w:t>–</w:t>
      </w:r>
      <w:r w:rsidR="00454FC5" w:rsidRPr="00114C67">
        <w:rPr>
          <w:lang w:val="ro-RO"/>
        </w:rPr>
        <w:t xml:space="preserve"> </w:t>
      </w:r>
      <w:r w:rsidR="00B20236" w:rsidRPr="00114C67">
        <w:rPr>
          <w:lang w:val="ro-RO"/>
        </w:rPr>
        <w:t>pentru a celebra realizările remarcabile în domeniul drepturilor omului pe parcursul anului. Această zi ne oferă șansa de a-i recunoaște și aprecia pe ce care au depus eforturi pentru ca drepturile omului să devină p realitate pentru persoanele cele mai vulnerabile și excluse</w:t>
      </w:r>
      <w:r w:rsidRPr="00114C67">
        <w:rPr>
          <w:rFonts w:cs="Calibri"/>
          <w:lang w:val="ro-RO"/>
        </w:rPr>
        <w:t xml:space="preserve">”, </w:t>
      </w:r>
      <w:r w:rsidR="00B20236" w:rsidRPr="00114C67">
        <w:rPr>
          <w:rFonts w:cs="Calibri"/>
          <w:lang w:val="ro-RO"/>
        </w:rPr>
        <w:t>a spus</w:t>
      </w:r>
      <w:r w:rsidRPr="00114C67">
        <w:rPr>
          <w:rFonts w:cs="Calibri"/>
          <w:lang w:val="ro-RO"/>
        </w:rPr>
        <w:t xml:space="preserve"> </w:t>
      </w:r>
      <w:r w:rsidR="003426A4" w:rsidRPr="00114C67">
        <w:rPr>
          <w:rFonts w:cs="Calibri"/>
          <w:lang w:val="ro-RO"/>
        </w:rPr>
        <w:t>Nicola</w:t>
      </w:r>
      <w:r w:rsidR="003426A4" w:rsidRPr="00114C67">
        <w:rPr>
          <w:lang w:val="ro-RO"/>
        </w:rPr>
        <w:t xml:space="preserve"> </w:t>
      </w:r>
      <w:proofErr w:type="spellStart"/>
      <w:r w:rsidR="003426A4" w:rsidRPr="00114C67">
        <w:rPr>
          <w:lang w:val="ro-RO"/>
        </w:rPr>
        <w:t>Harrington-Buhay</w:t>
      </w:r>
      <w:proofErr w:type="spellEnd"/>
      <w:r w:rsidR="003426A4" w:rsidRPr="00114C67">
        <w:rPr>
          <w:lang w:val="ro-RO"/>
        </w:rPr>
        <w:t xml:space="preserve">, </w:t>
      </w:r>
      <w:r w:rsidR="00B20236" w:rsidRPr="00114C67">
        <w:rPr>
          <w:lang w:val="ro-RO"/>
        </w:rPr>
        <w:t xml:space="preserve">Coordonator Rezident ONU în </w:t>
      </w:r>
      <w:r w:rsidRPr="00114C67">
        <w:rPr>
          <w:lang w:val="ro-RO"/>
        </w:rPr>
        <w:t>Moldova.</w:t>
      </w:r>
    </w:p>
    <w:p w:rsidR="000E03F7" w:rsidRPr="000E03F7" w:rsidRDefault="003E37ED" w:rsidP="002F5DAA">
      <w:pPr>
        <w:jc w:val="both"/>
        <w:rPr>
          <w:lang w:val="ro-RO"/>
        </w:rPr>
      </w:pPr>
      <w:r w:rsidRPr="000E03F7">
        <w:rPr>
          <w:lang w:val="ro-RO"/>
        </w:rPr>
        <w:t xml:space="preserve">Pe parcursul acestui an au fost întreprinși mai mulți pași importanți pentru asigurarea și protejarea drepturilor fundamentale ale omului în </w:t>
      </w:r>
      <w:r w:rsidR="002F5DAA" w:rsidRPr="000E03F7">
        <w:rPr>
          <w:lang w:val="ro-RO"/>
        </w:rPr>
        <w:t xml:space="preserve">Moldova. </w:t>
      </w:r>
      <w:r w:rsidRPr="000E03F7">
        <w:rPr>
          <w:lang w:val="ro-RO"/>
        </w:rPr>
        <w:t xml:space="preserve">Parlamentul a aprobat cadrul legal revizuit privind Centrul pentru Drepturile Omului </w:t>
      </w:r>
      <w:r w:rsidR="002F5DAA" w:rsidRPr="000E03F7">
        <w:rPr>
          <w:lang w:val="ro-RO"/>
        </w:rPr>
        <w:t>(</w:t>
      </w:r>
      <w:r w:rsidRPr="000E03F7">
        <w:rPr>
          <w:lang w:val="ro-RO"/>
        </w:rPr>
        <w:t xml:space="preserve">instituția </w:t>
      </w:r>
      <w:proofErr w:type="spellStart"/>
      <w:r w:rsidRPr="000E03F7">
        <w:rPr>
          <w:lang w:val="ro-RO"/>
        </w:rPr>
        <w:t>Ombuds</w:t>
      </w:r>
      <w:proofErr w:type="spellEnd"/>
      <w:r w:rsidR="002F5DAA" w:rsidRPr="000E03F7">
        <w:rPr>
          <w:lang w:val="ro-RO"/>
        </w:rPr>
        <w:t>/</w:t>
      </w:r>
      <w:r w:rsidRPr="000E03F7">
        <w:rPr>
          <w:lang w:val="ro-RO"/>
        </w:rPr>
        <w:t>instituție națională în domeniul drepturilor omului</w:t>
      </w:r>
      <w:r w:rsidR="002F5DAA" w:rsidRPr="000E03F7">
        <w:rPr>
          <w:lang w:val="ro-RO"/>
        </w:rPr>
        <w:t xml:space="preserve">). </w:t>
      </w:r>
      <w:r w:rsidRPr="000E03F7">
        <w:rPr>
          <w:lang w:val="ro-RO"/>
        </w:rPr>
        <w:t xml:space="preserve">Consiliul pentru Prevenirea și Combaterea Discriminării și Asigurarea </w:t>
      </w:r>
      <w:r w:rsidR="000B486A" w:rsidRPr="000E03F7">
        <w:rPr>
          <w:lang w:val="ro-RO"/>
        </w:rPr>
        <w:t xml:space="preserve">Șanselor Egale și-a început </w:t>
      </w:r>
      <w:r w:rsidR="002F5DAA" w:rsidRPr="000E03F7">
        <w:rPr>
          <w:lang w:val="ro-RO"/>
        </w:rPr>
        <w:t xml:space="preserve"> </w:t>
      </w:r>
      <w:r w:rsidR="000B486A" w:rsidRPr="000E03F7">
        <w:rPr>
          <w:lang w:val="ro-RO"/>
        </w:rPr>
        <w:t>activitatea</w:t>
      </w:r>
      <w:r w:rsidR="002F5DAA" w:rsidRPr="000E03F7">
        <w:rPr>
          <w:lang w:val="ro-RO"/>
        </w:rPr>
        <w:t xml:space="preserve">, </w:t>
      </w:r>
      <w:r w:rsidR="000B486A" w:rsidRPr="000E03F7">
        <w:rPr>
          <w:lang w:val="ro-RO"/>
        </w:rPr>
        <w:t>prin luarea deciziilor în peste 50 de cazuri și oferirea de recomandări Parlamentului privind reformele legale. Peste 20 de mediatori romi și-au început activitatea în comunitățile principale, soluționând probleme ce țin de educație, încălcarea drepturilor sociale și ale altor drepturi umane. A fost creat primul grup al societății civile din Moldova a persoanelor cu probleme psiho-sociale care pentru prima oară întrunește utilizatori și supraviețuitori instituțiilor de psihiatrie. Grupul gestionează un noi centru în sectorul</w:t>
      </w:r>
      <w:r w:rsidR="002F5DAA" w:rsidRPr="000E03F7">
        <w:rPr>
          <w:lang w:val="ro-RO"/>
        </w:rPr>
        <w:t xml:space="preserve"> Botanica, </w:t>
      </w:r>
      <w:r w:rsidR="000B486A" w:rsidRPr="000E03F7">
        <w:rPr>
          <w:lang w:val="ro-RO"/>
        </w:rPr>
        <w:t>Chișinău</w:t>
      </w:r>
      <w:r w:rsidR="002F5DAA" w:rsidRPr="000E03F7">
        <w:rPr>
          <w:lang w:val="ro-RO"/>
        </w:rPr>
        <w:t xml:space="preserve">, </w:t>
      </w:r>
      <w:r w:rsidR="000B486A" w:rsidRPr="000E03F7">
        <w:rPr>
          <w:lang w:val="ro-RO"/>
        </w:rPr>
        <w:t>oferind servicii</w:t>
      </w:r>
      <w:r w:rsidR="002F5DAA" w:rsidRPr="000E03F7">
        <w:rPr>
          <w:lang w:val="ro-RO"/>
        </w:rPr>
        <w:t xml:space="preserve"> social</w:t>
      </w:r>
      <w:r w:rsidR="000B486A" w:rsidRPr="000E03F7">
        <w:rPr>
          <w:lang w:val="ro-RO"/>
        </w:rPr>
        <w:t>e</w:t>
      </w:r>
      <w:r w:rsidR="002F5DAA" w:rsidRPr="000E03F7">
        <w:rPr>
          <w:lang w:val="ro-RO"/>
        </w:rPr>
        <w:t>, medical</w:t>
      </w:r>
      <w:r w:rsidR="000B486A" w:rsidRPr="000E03F7">
        <w:rPr>
          <w:lang w:val="ro-RO"/>
        </w:rPr>
        <w:t>e</w:t>
      </w:r>
      <w:r w:rsidR="002F5DAA" w:rsidRPr="000E03F7">
        <w:rPr>
          <w:lang w:val="ro-RO"/>
        </w:rPr>
        <w:t>, legal</w:t>
      </w:r>
      <w:r w:rsidR="000B486A" w:rsidRPr="000E03F7">
        <w:rPr>
          <w:lang w:val="ro-RO"/>
        </w:rPr>
        <w:t>e</w:t>
      </w:r>
      <w:r w:rsidR="002F5DAA" w:rsidRPr="000E03F7">
        <w:rPr>
          <w:lang w:val="ro-RO"/>
        </w:rPr>
        <w:t xml:space="preserve"> </w:t>
      </w:r>
      <w:r w:rsidR="000B486A" w:rsidRPr="000E03F7">
        <w:rPr>
          <w:lang w:val="ro-RO"/>
        </w:rPr>
        <w:t>și de alt gen unui</w:t>
      </w:r>
      <w:r w:rsidR="002F5DAA" w:rsidRPr="000E03F7">
        <w:rPr>
          <w:lang w:val="ro-RO"/>
        </w:rPr>
        <w:t xml:space="preserve"> </w:t>
      </w:r>
      <w:r w:rsidR="000E03F7" w:rsidRPr="000E03F7">
        <w:rPr>
          <w:lang w:val="ro-RO"/>
        </w:rPr>
        <w:t xml:space="preserve">grup de persoane cu </w:t>
      </w:r>
      <w:proofErr w:type="spellStart"/>
      <w:r w:rsidR="000E03F7" w:rsidRPr="000E03F7">
        <w:rPr>
          <w:lang w:val="ro-RO"/>
        </w:rPr>
        <w:t>dizabilități</w:t>
      </w:r>
      <w:proofErr w:type="spellEnd"/>
      <w:r w:rsidR="000E03F7" w:rsidRPr="000E03F7">
        <w:rPr>
          <w:lang w:val="ro-RO"/>
        </w:rPr>
        <w:t xml:space="preserve"> </w:t>
      </w:r>
      <w:r w:rsidR="002F5DAA" w:rsidRPr="000E03F7">
        <w:rPr>
          <w:lang w:val="ro-RO"/>
        </w:rPr>
        <w:t>mental</w:t>
      </w:r>
      <w:r w:rsidR="000E03F7" w:rsidRPr="000E03F7">
        <w:rPr>
          <w:lang w:val="ro-RO"/>
        </w:rPr>
        <w:t>e</w:t>
      </w:r>
      <w:r w:rsidR="002F5DAA" w:rsidRPr="000E03F7">
        <w:rPr>
          <w:lang w:val="ro-RO"/>
        </w:rPr>
        <w:t xml:space="preserve"> </w:t>
      </w:r>
      <w:r w:rsidR="000E03F7" w:rsidRPr="000E03F7">
        <w:rPr>
          <w:lang w:val="ro-RO"/>
        </w:rPr>
        <w:t>și</w:t>
      </w:r>
      <w:r w:rsidR="002F5DAA" w:rsidRPr="000E03F7">
        <w:rPr>
          <w:lang w:val="ro-RO"/>
        </w:rPr>
        <w:t xml:space="preserve"> </w:t>
      </w:r>
      <w:r w:rsidR="000E03F7" w:rsidRPr="000E03F7">
        <w:rPr>
          <w:lang w:val="ro-RO"/>
        </w:rPr>
        <w:t>intelectuale</w:t>
      </w:r>
      <w:r w:rsidR="002F5DAA" w:rsidRPr="000E03F7">
        <w:rPr>
          <w:lang w:val="ro-RO"/>
        </w:rPr>
        <w:t>. </w:t>
      </w:r>
      <w:r w:rsidR="000E03F7" w:rsidRPr="000E03F7">
        <w:rPr>
          <w:lang w:val="ro-RO"/>
        </w:rPr>
        <w:t>La</w:t>
      </w:r>
      <w:r w:rsidR="002F5DAA" w:rsidRPr="000E03F7">
        <w:rPr>
          <w:lang w:val="ro-RO"/>
        </w:rPr>
        <w:t xml:space="preserve">  </w:t>
      </w:r>
      <w:r w:rsidR="000E03F7" w:rsidRPr="000E03F7">
        <w:rPr>
          <w:lang w:val="ro-RO"/>
        </w:rPr>
        <w:t>Chișinău</w:t>
      </w:r>
      <w:r w:rsidR="002F5DAA" w:rsidRPr="000E03F7">
        <w:rPr>
          <w:lang w:val="ro-RO"/>
        </w:rPr>
        <w:t xml:space="preserve"> </w:t>
      </w:r>
      <w:r w:rsidR="000E03F7" w:rsidRPr="000E03F7">
        <w:rPr>
          <w:lang w:val="ro-RO"/>
        </w:rPr>
        <w:t xml:space="preserve">a avut loc </w:t>
      </w:r>
      <w:r w:rsidR="00114C67">
        <w:rPr>
          <w:lang w:val="ro-RO"/>
        </w:rPr>
        <w:t>al doilea</w:t>
      </w:r>
      <w:r w:rsidR="000E03F7" w:rsidRPr="000E03F7">
        <w:rPr>
          <w:lang w:val="ro-RO"/>
        </w:rPr>
        <w:t xml:space="preserve"> marș al comunității LGBT</w:t>
      </w:r>
      <w:r w:rsidR="002F5DAA" w:rsidRPr="000E03F7">
        <w:rPr>
          <w:lang w:val="ro-RO"/>
        </w:rPr>
        <w:t>.  </w:t>
      </w:r>
      <w:r w:rsidR="000E03F7" w:rsidRPr="000E03F7">
        <w:rPr>
          <w:lang w:val="ro-RO"/>
        </w:rPr>
        <w:t>În regiunea tra</w:t>
      </w:r>
      <w:r w:rsidR="00114C67">
        <w:rPr>
          <w:lang w:val="ro-RO"/>
        </w:rPr>
        <w:t>n</w:t>
      </w:r>
      <w:r w:rsidR="000E03F7" w:rsidRPr="000E03F7">
        <w:rPr>
          <w:lang w:val="ro-RO"/>
        </w:rPr>
        <w:t xml:space="preserve">snistreană, pentru prima oară persoanele care sunt împotriva serviciului militar pe motive de conștiință </w:t>
      </w:r>
      <w:r w:rsidR="000E03F7" w:rsidRPr="000E03F7">
        <w:rPr>
          <w:rStyle w:val="hps"/>
          <w:lang w:val="ro-RO"/>
        </w:rPr>
        <w:t>se bucură</w:t>
      </w:r>
      <w:r w:rsidR="000E03F7" w:rsidRPr="000E03F7">
        <w:rPr>
          <w:lang w:val="ro-RO"/>
        </w:rPr>
        <w:t xml:space="preserve"> </w:t>
      </w:r>
      <w:r w:rsidR="000E03F7" w:rsidRPr="000E03F7">
        <w:rPr>
          <w:rStyle w:val="hps"/>
          <w:lang w:val="ro-RO"/>
        </w:rPr>
        <w:t>de posibilitatea</w:t>
      </w:r>
      <w:r w:rsidR="000E03F7" w:rsidRPr="000E03F7">
        <w:rPr>
          <w:lang w:val="ro-RO"/>
        </w:rPr>
        <w:t xml:space="preserve"> </w:t>
      </w:r>
      <w:r w:rsidR="000E03F7" w:rsidRPr="000E03F7">
        <w:rPr>
          <w:rStyle w:val="hps"/>
          <w:lang w:val="ro-RO"/>
        </w:rPr>
        <w:t>de a efectua</w:t>
      </w:r>
      <w:r w:rsidR="000E03F7" w:rsidRPr="000E03F7">
        <w:rPr>
          <w:lang w:val="ro-RO"/>
        </w:rPr>
        <w:t xml:space="preserve"> </w:t>
      </w:r>
      <w:r w:rsidR="000E03F7" w:rsidRPr="000E03F7">
        <w:rPr>
          <w:rStyle w:val="hps"/>
          <w:lang w:val="ro-RO"/>
        </w:rPr>
        <w:t>serviciul de alternativă</w:t>
      </w:r>
      <w:r w:rsidR="000E03F7" w:rsidRPr="000E03F7">
        <w:rPr>
          <w:lang w:val="ro-RO"/>
        </w:rPr>
        <w:t xml:space="preserve"> </w:t>
      </w:r>
      <w:r w:rsidR="000E03F7" w:rsidRPr="000E03F7">
        <w:rPr>
          <w:rStyle w:val="hps"/>
          <w:lang w:val="ro-RO"/>
        </w:rPr>
        <w:t>în</w:t>
      </w:r>
      <w:r w:rsidR="000E03F7" w:rsidRPr="000E03F7">
        <w:rPr>
          <w:lang w:val="ro-RO"/>
        </w:rPr>
        <w:t xml:space="preserve"> </w:t>
      </w:r>
      <w:r w:rsidR="000E03F7" w:rsidRPr="000E03F7">
        <w:rPr>
          <w:rStyle w:val="hps"/>
          <w:lang w:val="ro-RO"/>
        </w:rPr>
        <w:t>sectorul civil</w:t>
      </w:r>
      <w:r w:rsidR="000E03F7" w:rsidRPr="000E03F7">
        <w:rPr>
          <w:lang w:val="ro-RO"/>
        </w:rPr>
        <w:t>.</w:t>
      </w:r>
    </w:p>
    <w:p w:rsidR="003E37ED" w:rsidRPr="000E03F7" w:rsidRDefault="003E37ED" w:rsidP="003E37ED">
      <w:pPr>
        <w:spacing w:after="0"/>
        <w:jc w:val="both"/>
        <w:rPr>
          <w:lang w:val="ro-RO"/>
        </w:rPr>
      </w:pPr>
      <w:r w:rsidRPr="000E03F7">
        <w:rPr>
          <w:lang w:val="ro-RO"/>
        </w:rPr>
        <w:t>Premianții au fost selectați în baza unui proces de consultări publice, aceștia fiind evaluați de experți în domeniul drepturilor omului din țară. Printre criteriile utilizate în procesul de evaluare au fost creativitatea, perseverența, devotamentul și curajul demonstrat în promovarea drepturilor omului, precum și impactul acestor acțiuni asupra vieții oamenilor.</w:t>
      </w:r>
    </w:p>
    <w:p w:rsidR="003E37ED" w:rsidRPr="000E03F7" w:rsidRDefault="003E37ED" w:rsidP="003E37ED">
      <w:pPr>
        <w:spacing w:after="0"/>
        <w:jc w:val="both"/>
        <w:rPr>
          <w:lang w:val="ro-RO"/>
        </w:rPr>
      </w:pPr>
    </w:p>
    <w:p w:rsidR="003E37ED" w:rsidRDefault="003E37ED" w:rsidP="003E37ED">
      <w:pPr>
        <w:spacing w:after="0"/>
        <w:jc w:val="both"/>
        <w:rPr>
          <w:i/>
          <w:iCs/>
          <w:lang w:val="ro-RO"/>
        </w:rPr>
      </w:pPr>
      <w:r w:rsidRPr="00114C67">
        <w:rPr>
          <w:i/>
          <w:iCs/>
          <w:lang w:val="ro-RO"/>
        </w:rPr>
        <w:t xml:space="preserve">Gala Premiilor ONU în domeniul drepturilor omului este organizată anual de Organizația Națiunilor Unite în Moldova de Ziua  Drepturilor Omului. </w:t>
      </w:r>
    </w:p>
    <w:p w:rsidR="00114C67" w:rsidRPr="000E03F7" w:rsidRDefault="00114C67" w:rsidP="003E37ED">
      <w:pPr>
        <w:spacing w:after="0"/>
        <w:jc w:val="both"/>
        <w:rPr>
          <w:lang w:val="ro-RO"/>
        </w:rPr>
      </w:pPr>
    </w:p>
    <w:p w:rsidR="003E37ED" w:rsidRPr="000E03F7" w:rsidRDefault="003E37ED" w:rsidP="003E37ED">
      <w:pPr>
        <w:spacing w:after="0"/>
        <w:jc w:val="both"/>
        <w:rPr>
          <w:lang w:val="ro-RO"/>
        </w:rPr>
      </w:pPr>
      <w:r w:rsidRPr="000E03F7">
        <w:rPr>
          <w:lang w:val="ro-RO"/>
        </w:rPr>
        <w:t>Explicațiile detaliate ale tuturor premiilor sunt prezentate în anexa comunicatului de presă.</w:t>
      </w:r>
    </w:p>
    <w:p w:rsidR="003E37ED" w:rsidRPr="000E03F7" w:rsidRDefault="003E37ED" w:rsidP="003E37ED">
      <w:pPr>
        <w:spacing w:after="0"/>
        <w:jc w:val="both"/>
        <w:rPr>
          <w:lang w:val="ro-RO"/>
        </w:rPr>
      </w:pPr>
    </w:p>
    <w:p w:rsidR="003E37ED" w:rsidRPr="000E03F7" w:rsidRDefault="003E37ED" w:rsidP="003E37ED">
      <w:pPr>
        <w:spacing w:after="0"/>
        <w:jc w:val="both"/>
        <w:rPr>
          <w:lang w:val="ro-RO"/>
        </w:rPr>
      </w:pPr>
      <w:r w:rsidRPr="000E03F7">
        <w:rPr>
          <w:lang w:val="ro-RO"/>
        </w:rPr>
        <w:t xml:space="preserve">Mai multe despre Premiile ONU în domeniul drepturilor omului 2013 pe pagina </w:t>
      </w:r>
      <w:hyperlink r:id="rId9" w:history="1">
        <w:r w:rsidRPr="000E03F7">
          <w:rPr>
            <w:lang w:val="ro-RO"/>
          </w:rPr>
          <w:t>www.un.md</w:t>
        </w:r>
      </w:hyperlink>
      <w:r w:rsidR="00392EEC">
        <w:rPr>
          <w:lang w:val="ro-RO"/>
        </w:rPr>
        <w:t xml:space="preserve"> </w:t>
      </w:r>
      <w:bookmarkStart w:id="0" w:name="_GoBack"/>
      <w:bookmarkEnd w:id="0"/>
      <w:r w:rsidRPr="000E03F7">
        <w:rPr>
          <w:lang w:val="ro-RO"/>
        </w:rPr>
        <w:t xml:space="preserve">  </w:t>
      </w:r>
    </w:p>
    <w:p w:rsidR="003E37ED" w:rsidRPr="000E03F7" w:rsidRDefault="003E37ED" w:rsidP="003E37ED">
      <w:pPr>
        <w:spacing w:after="0"/>
        <w:jc w:val="both"/>
        <w:rPr>
          <w:lang w:val="ro-RO"/>
        </w:rPr>
      </w:pPr>
    </w:p>
    <w:p w:rsidR="003E37ED" w:rsidRPr="000E03F7" w:rsidRDefault="003E37ED" w:rsidP="003E37ED">
      <w:pPr>
        <w:spacing w:after="0"/>
        <w:jc w:val="both"/>
        <w:rPr>
          <w:lang w:val="ro-RO"/>
        </w:rPr>
      </w:pPr>
      <w:r w:rsidRPr="000E03F7">
        <w:rPr>
          <w:lang w:val="ro-RO"/>
        </w:rPr>
        <w:t xml:space="preserve">Pentru mai multe informații, va rugăm să îi contactați pe </w:t>
      </w:r>
      <w:r w:rsidRPr="000E03F7">
        <w:rPr>
          <w:rFonts w:cs="Calibri"/>
          <w:lang w:val="ro-RO"/>
        </w:rPr>
        <w:t>Claude Cahn, Consilier ONU în domeniul drepturilor omului,</w:t>
      </w:r>
      <w:r w:rsidRPr="000E03F7">
        <w:rPr>
          <w:lang w:val="ro-RO"/>
        </w:rPr>
        <w:t xml:space="preserve"> </w:t>
      </w:r>
      <w:hyperlink r:id="rId10" w:history="1">
        <w:r w:rsidRPr="000E03F7">
          <w:rPr>
            <w:rStyle w:val="Hyperlink"/>
            <w:rFonts w:cs="Calibri"/>
            <w:lang w:val="ro-RO"/>
          </w:rPr>
          <w:t>claude.cahn@one.un.org</w:t>
        </w:r>
      </w:hyperlink>
      <w:r w:rsidRPr="000E03F7">
        <w:rPr>
          <w:rFonts w:cs="Calibri"/>
          <w:lang w:val="ro-RO"/>
        </w:rPr>
        <w:t xml:space="preserve">, tel. 0 22 269 104 sau </w:t>
      </w:r>
      <w:r w:rsidRPr="000E03F7">
        <w:rPr>
          <w:lang w:val="ro-RO"/>
        </w:rPr>
        <w:t xml:space="preserve">Ludmila </w:t>
      </w:r>
      <w:proofErr w:type="spellStart"/>
      <w:r w:rsidRPr="000E03F7">
        <w:rPr>
          <w:lang w:val="ro-RO"/>
        </w:rPr>
        <w:t>Tiganu</w:t>
      </w:r>
      <w:proofErr w:type="spellEnd"/>
      <w:r w:rsidRPr="000E03F7">
        <w:rPr>
          <w:lang w:val="ro-RO"/>
        </w:rPr>
        <w:t xml:space="preserve">, Specialist comunicare, tel. 022 269 112, email: </w:t>
      </w:r>
      <w:hyperlink r:id="rId11" w:history="1">
        <w:r w:rsidRPr="000E03F7">
          <w:rPr>
            <w:lang w:val="ro-RO"/>
          </w:rPr>
          <w:t>ludmila.tiganu@one.un.org</w:t>
        </w:r>
      </w:hyperlink>
      <w:r w:rsidRPr="000E03F7">
        <w:rPr>
          <w:lang w:val="ro-RO"/>
        </w:rPr>
        <w:t xml:space="preserve"> </w:t>
      </w:r>
    </w:p>
    <w:p w:rsidR="003E37ED" w:rsidRPr="000E03F7" w:rsidRDefault="003E37ED" w:rsidP="003E37ED">
      <w:pPr>
        <w:pStyle w:val="NoSpacing"/>
        <w:jc w:val="both"/>
        <w:rPr>
          <w:rFonts w:cs="Calibri"/>
          <w:lang w:val="ro-RO"/>
        </w:rPr>
      </w:pPr>
    </w:p>
    <w:p w:rsidR="003426A4" w:rsidRPr="000E03F7" w:rsidRDefault="003426A4" w:rsidP="003E37ED">
      <w:pPr>
        <w:spacing w:after="0"/>
        <w:jc w:val="both"/>
        <w:rPr>
          <w:rFonts w:cs="Calibri"/>
          <w:lang w:val="ro-RO"/>
        </w:rPr>
      </w:pPr>
    </w:p>
    <w:sectPr w:rsidR="003426A4" w:rsidRPr="000E03F7" w:rsidSect="0018509F">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FCC" w:rsidRDefault="00437FCC" w:rsidP="000B486A">
      <w:pPr>
        <w:spacing w:after="0" w:line="240" w:lineRule="auto"/>
      </w:pPr>
      <w:r>
        <w:separator/>
      </w:r>
    </w:p>
  </w:endnote>
  <w:endnote w:type="continuationSeparator" w:id="0">
    <w:p w:rsidR="00437FCC" w:rsidRDefault="00437FCC" w:rsidP="000B4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FCC" w:rsidRDefault="00437FCC" w:rsidP="000B486A">
      <w:pPr>
        <w:spacing w:after="0" w:line="240" w:lineRule="auto"/>
      </w:pPr>
      <w:r>
        <w:separator/>
      </w:r>
    </w:p>
  </w:footnote>
  <w:footnote w:type="continuationSeparator" w:id="0">
    <w:p w:rsidR="00437FCC" w:rsidRDefault="00437FCC" w:rsidP="000B48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74B7"/>
    <w:multiLevelType w:val="hybridMultilevel"/>
    <w:tmpl w:val="382EA5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7012780"/>
    <w:multiLevelType w:val="hybridMultilevel"/>
    <w:tmpl w:val="0D4EB9BC"/>
    <w:lvl w:ilvl="0" w:tplc="6BAE8B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50D0D1C"/>
    <w:multiLevelType w:val="hybridMultilevel"/>
    <w:tmpl w:val="68D2B36E"/>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1BF343E"/>
    <w:multiLevelType w:val="hybridMultilevel"/>
    <w:tmpl w:val="F2D2F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F4328FC"/>
    <w:multiLevelType w:val="hybridMultilevel"/>
    <w:tmpl w:val="23A85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B323ED"/>
    <w:multiLevelType w:val="hybridMultilevel"/>
    <w:tmpl w:val="D5C22598"/>
    <w:lvl w:ilvl="0" w:tplc="BF60457A">
      <w:start w:val="1"/>
      <w:numFmt w:val="decimal"/>
      <w:lvlText w:val="%1."/>
      <w:lvlJc w:val="left"/>
      <w:pPr>
        <w:tabs>
          <w:tab w:val="num" w:pos="1080"/>
        </w:tabs>
        <w:ind w:left="108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6261626D"/>
    <w:multiLevelType w:val="hybridMultilevel"/>
    <w:tmpl w:val="0C047624"/>
    <w:lvl w:ilvl="0" w:tplc="0409000F">
      <w:start w:val="4"/>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680D16D2"/>
    <w:multiLevelType w:val="hybridMultilevel"/>
    <w:tmpl w:val="BD9A5588"/>
    <w:lvl w:ilvl="0" w:tplc="319A46CE">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F90D8C"/>
    <w:multiLevelType w:val="hybridMultilevel"/>
    <w:tmpl w:val="33F6D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5F2809"/>
    <w:multiLevelType w:val="hybridMultilevel"/>
    <w:tmpl w:val="B13A84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2"/>
  </w:num>
  <w:num w:numId="7">
    <w:abstractNumId w:val="3"/>
  </w:num>
  <w:num w:numId="8">
    <w:abstractNumId w:val="9"/>
  </w:num>
  <w:num w:numId="9">
    <w:abstractNumId w:val="7"/>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2A3"/>
    <w:rsid w:val="000152BA"/>
    <w:rsid w:val="00023E3A"/>
    <w:rsid w:val="000301AD"/>
    <w:rsid w:val="00036666"/>
    <w:rsid w:val="00055970"/>
    <w:rsid w:val="00067978"/>
    <w:rsid w:val="0007297B"/>
    <w:rsid w:val="00077775"/>
    <w:rsid w:val="000841A4"/>
    <w:rsid w:val="000959C1"/>
    <w:rsid w:val="00097D98"/>
    <w:rsid w:val="000A79E0"/>
    <w:rsid w:val="000B486A"/>
    <w:rsid w:val="000E03F7"/>
    <w:rsid w:val="000E2EB4"/>
    <w:rsid w:val="000F6E43"/>
    <w:rsid w:val="000F7E05"/>
    <w:rsid w:val="001077F9"/>
    <w:rsid w:val="00114C67"/>
    <w:rsid w:val="0012251C"/>
    <w:rsid w:val="001501A1"/>
    <w:rsid w:val="001519F4"/>
    <w:rsid w:val="00160ECA"/>
    <w:rsid w:val="00162344"/>
    <w:rsid w:val="001638F6"/>
    <w:rsid w:val="00170A44"/>
    <w:rsid w:val="00172ECB"/>
    <w:rsid w:val="0018384A"/>
    <w:rsid w:val="0018509F"/>
    <w:rsid w:val="00191998"/>
    <w:rsid w:val="001A73C0"/>
    <w:rsid w:val="001B5D79"/>
    <w:rsid w:val="001C4399"/>
    <w:rsid w:val="001C6E4F"/>
    <w:rsid w:val="001D66E4"/>
    <w:rsid w:val="001D6B44"/>
    <w:rsid w:val="001F7B4F"/>
    <w:rsid w:val="0020303A"/>
    <w:rsid w:val="00205B70"/>
    <w:rsid w:val="00216DE3"/>
    <w:rsid w:val="00220DFA"/>
    <w:rsid w:val="00224673"/>
    <w:rsid w:val="00231427"/>
    <w:rsid w:val="00231D08"/>
    <w:rsid w:val="0023274B"/>
    <w:rsid w:val="002573C4"/>
    <w:rsid w:val="00263FB9"/>
    <w:rsid w:val="002670A4"/>
    <w:rsid w:val="002A2D42"/>
    <w:rsid w:val="002A4474"/>
    <w:rsid w:val="002B7AF9"/>
    <w:rsid w:val="002E2882"/>
    <w:rsid w:val="002E4490"/>
    <w:rsid w:val="002E6808"/>
    <w:rsid w:val="002F022D"/>
    <w:rsid w:val="002F5DAA"/>
    <w:rsid w:val="0032184E"/>
    <w:rsid w:val="00333191"/>
    <w:rsid w:val="003426A4"/>
    <w:rsid w:val="003466DA"/>
    <w:rsid w:val="003925E6"/>
    <w:rsid w:val="00392EEC"/>
    <w:rsid w:val="00395D01"/>
    <w:rsid w:val="003C098A"/>
    <w:rsid w:val="003E28BC"/>
    <w:rsid w:val="003E37ED"/>
    <w:rsid w:val="003F192C"/>
    <w:rsid w:val="004001FB"/>
    <w:rsid w:val="00401922"/>
    <w:rsid w:val="00403996"/>
    <w:rsid w:val="00412995"/>
    <w:rsid w:val="00417FC0"/>
    <w:rsid w:val="00437FCC"/>
    <w:rsid w:val="004432D4"/>
    <w:rsid w:val="00451858"/>
    <w:rsid w:val="00454FC5"/>
    <w:rsid w:val="004563BA"/>
    <w:rsid w:val="00456949"/>
    <w:rsid w:val="004725D8"/>
    <w:rsid w:val="00480939"/>
    <w:rsid w:val="004A3BE9"/>
    <w:rsid w:val="004A6E86"/>
    <w:rsid w:val="004B3370"/>
    <w:rsid w:val="004B4939"/>
    <w:rsid w:val="004C48AE"/>
    <w:rsid w:val="004D1259"/>
    <w:rsid w:val="004E17A8"/>
    <w:rsid w:val="004F7D44"/>
    <w:rsid w:val="00503037"/>
    <w:rsid w:val="0052348B"/>
    <w:rsid w:val="005435D9"/>
    <w:rsid w:val="00543FB0"/>
    <w:rsid w:val="00575BFF"/>
    <w:rsid w:val="005768F5"/>
    <w:rsid w:val="005957E8"/>
    <w:rsid w:val="005B135C"/>
    <w:rsid w:val="005B15EF"/>
    <w:rsid w:val="005C0221"/>
    <w:rsid w:val="005C2496"/>
    <w:rsid w:val="005C6A6E"/>
    <w:rsid w:val="005D2A2B"/>
    <w:rsid w:val="005D6128"/>
    <w:rsid w:val="005F461B"/>
    <w:rsid w:val="0060743F"/>
    <w:rsid w:val="00626986"/>
    <w:rsid w:val="00631BDB"/>
    <w:rsid w:val="006569AE"/>
    <w:rsid w:val="006841AC"/>
    <w:rsid w:val="00696458"/>
    <w:rsid w:val="006A19E2"/>
    <w:rsid w:val="006A32F9"/>
    <w:rsid w:val="006A5110"/>
    <w:rsid w:val="006C62C3"/>
    <w:rsid w:val="006D4472"/>
    <w:rsid w:val="006F0360"/>
    <w:rsid w:val="006F226B"/>
    <w:rsid w:val="006F5144"/>
    <w:rsid w:val="00702C44"/>
    <w:rsid w:val="007132F6"/>
    <w:rsid w:val="00715911"/>
    <w:rsid w:val="007224FB"/>
    <w:rsid w:val="007412F0"/>
    <w:rsid w:val="00753DCC"/>
    <w:rsid w:val="00764849"/>
    <w:rsid w:val="007712A3"/>
    <w:rsid w:val="0077736B"/>
    <w:rsid w:val="007C1220"/>
    <w:rsid w:val="007C3DAC"/>
    <w:rsid w:val="007D1148"/>
    <w:rsid w:val="007D1F03"/>
    <w:rsid w:val="00807AAC"/>
    <w:rsid w:val="00813F33"/>
    <w:rsid w:val="0082013C"/>
    <w:rsid w:val="00832944"/>
    <w:rsid w:val="008455ED"/>
    <w:rsid w:val="00857111"/>
    <w:rsid w:val="00865486"/>
    <w:rsid w:val="00895E1A"/>
    <w:rsid w:val="00896145"/>
    <w:rsid w:val="008A2899"/>
    <w:rsid w:val="008B4534"/>
    <w:rsid w:val="008C2FB6"/>
    <w:rsid w:val="008D46F1"/>
    <w:rsid w:val="008D5AC0"/>
    <w:rsid w:val="00902D58"/>
    <w:rsid w:val="00903015"/>
    <w:rsid w:val="0093307D"/>
    <w:rsid w:val="009349E3"/>
    <w:rsid w:val="00964203"/>
    <w:rsid w:val="00964450"/>
    <w:rsid w:val="00982BA7"/>
    <w:rsid w:val="00996A42"/>
    <w:rsid w:val="009B47E5"/>
    <w:rsid w:val="009C3324"/>
    <w:rsid w:val="009D5145"/>
    <w:rsid w:val="009E19C2"/>
    <w:rsid w:val="009F0A4D"/>
    <w:rsid w:val="00A054F2"/>
    <w:rsid w:val="00A10D47"/>
    <w:rsid w:val="00A24373"/>
    <w:rsid w:val="00A37AF0"/>
    <w:rsid w:val="00A40334"/>
    <w:rsid w:val="00A4408F"/>
    <w:rsid w:val="00A50214"/>
    <w:rsid w:val="00A579AD"/>
    <w:rsid w:val="00A63D59"/>
    <w:rsid w:val="00A7365A"/>
    <w:rsid w:val="00A737FC"/>
    <w:rsid w:val="00A759EA"/>
    <w:rsid w:val="00A81E99"/>
    <w:rsid w:val="00A9049A"/>
    <w:rsid w:val="00AA42DC"/>
    <w:rsid w:val="00AA7077"/>
    <w:rsid w:val="00AB7D70"/>
    <w:rsid w:val="00AC7145"/>
    <w:rsid w:val="00AE564F"/>
    <w:rsid w:val="00AF0A8D"/>
    <w:rsid w:val="00AF7D3B"/>
    <w:rsid w:val="00B03A20"/>
    <w:rsid w:val="00B20236"/>
    <w:rsid w:val="00B26A2D"/>
    <w:rsid w:val="00B31FFD"/>
    <w:rsid w:val="00B3397F"/>
    <w:rsid w:val="00B5180C"/>
    <w:rsid w:val="00B6765B"/>
    <w:rsid w:val="00B700C9"/>
    <w:rsid w:val="00B823D5"/>
    <w:rsid w:val="00B91F7B"/>
    <w:rsid w:val="00B964E0"/>
    <w:rsid w:val="00BA5482"/>
    <w:rsid w:val="00BC25D3"/>
    <w:rsid w:val="00BE3595"/>
    <w:rsid w:val="00BE74FA"/>
    <w:rsid w:val="00BF55C9"/>
    <w:rsid w:val="00C04D39"/>
    <w:rsid w:val="00C26E77"/>
    <w:rsid w:val="00C33A3C"/>
    <w:rsid w:val="00C44BD5"/>
    <w:rsid w:val="00C47A59"/>
    <w:rsid w:val="00C54F8D"/>
    <w:rsid w:val="00C552BA"/>
    <w:rsid w:val="00C6567B"/>
    <w:rsid w:val="00C87046"/>
    <w:rsid w:val="00C9589E"/>
    <w:rsid w:val="00CA38CA"/>
    <w:rsid w:val="00CA731B"/>
    <w:rsid w:val="00CB54B6"/>
    <w:rsid w:val="00CC6EF2"/>
    <w:rsid w:val="00CD6FBA"/>
    <w:rsid w:val="00CE7448"/>
    <w:rsid w:val="00CF3A0E"/>
    <w:rsid w:val="00CF58CC"/>
    <w:rsid w:val="00D07108"/>
    <w:rsid w:val="00D268C7"/>
    <w:rsid w:val="00D3330F"/>
    <w:rsid w:val="00D34916"/>
    <w:rsid w:val="00D43602"/>
    <w:rsid w:val="00D70AE6"/>
    <w:rsid w:val="00D77048"/>
    <w:rsid w:val="00D8003A"/>
    <w:rsid w:val="00D8497B"/>
    <w:rsid w:val="00D962A9"/>
    <w:rsid w:val="00DA0B20"/>
    <w:rsid w:val="00DA6991"/>
    <w:rsid w:val="00DB323B"/>
    <w:rsid w:val="00DC3250"/>
    <w:rsid w:val="00DC6858"/>
    <w:rsid w:val="00DD3510"/>
    <w:rsid w:val="00DD36FF"/>
    <w:rsid w:val="00DE0BF9"/>
    <w:rsid w:val="00E05AB7"/>
    <w:rsid w:val="00E136B8"/>
    <w:rsid w:val="00E15167"/>
    <w:rsid w:val="00E27B2C"/>
    <w:rsid w:val="00E40150"/>
    <w:rsid w:val="00E82B38"/>
    <w:rsid w:val="00E8722D"/>
    <w:rsid w:val="00EA4772"/>
    <w:rsid w:val="00EA4FCC"/>
    <w:rsid w:val="00EC78B3"/>
    <w:rsid w:val="00EF57B8"/>
    <w:rsid w:val="00F07F77"/>
    <w:rsid w:val="00F16F83"/>
    <w:rsid w:val="00F27482"/>
    <w:rsid w:val="00F3107B"/>
    <w:rsid w:val="00F42715"/>
    <w:rsid w:val="00F60106"/>
    <w:rsid w:val="00F862D9"/>
    <w:rsid w:val="00FA1347"/>
    <w:rsid w:val="00FA7635"/>
    <w:rsid w:val="00FC0CA3"/>
    <w:rsid w:val="00FC3046"/>
    <w:rsid w:val="00FC38C8"/>
    <w:rsid w:val="00FD64FE"/>
    <w:rsid w:val="00FD79A7"/>
    <w:rsid w:val="00FE239A"/>
    <w:rsid w:val="00FE7554"/>
    <w:rsid w:val="00FF4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899"/>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A2899"/>
    <w:rPr>
      <w:sz w:val="22"/>
      <w:szCs w:val="22"/>
      <w:lang w:val="en-GB"/>
    </w:rPr>
  </w:style>
  <w:style w:type="paragraph" w:styleId="BalloonText">
    <w:name w:val="Balloon Text"/>
    <w:basedOn w:val="Normal"/>
    <w:link w:val="BalloonTextChar"/>
    <w:uiPriority w:val="99"/>
    <w:semiHidden/>
    <w:rsid w:val="005957E8"/>
    <w:pPr>
      <w:spacing w:after="0" w:line="240" w:lineRule="auto"/>
    </w:pPr>
    <w:rPr>
      <w:rFonts w:ascii="Tahoma" w:hAnsi="Tahoma"/>
      <w:sz w:val="16"/>
      <w:szCs w:val="16"/>
      <w:lang w:val="en-US"/>
    </w:rPr>
  </w:style>
  <w:style w:type="character" w:customStyle="1" w:styleId="BalloonTextChar">
    <w:name w:val="Balloon Text Char"/>
    <w:link w:val="BalloonText"/>
    <w:uiPriority w:val="99"/>
    <w:semiHidden/>
    <w:locked/>
    <w:rsid w:val="005957E8"/>
    <w:rPr>
      <w:rFonts w:ascii="Tahoma" w:hAnsi="Tahoma"/>
      <w:sz w:val="16"/>
    </w:rPr>
  </w:style>
  <w:style w:type="character" w:styleId="Hyperlink">
    <w:name w:val="Hyperlink"/>
    <w:uiPriority w:val="99"/>
    <w:rsid w:val="00EA4FCC"/>
    <w:rPr>
      <w:rFonts w:cs="Times New Roman"/>
      <w:color w:val="0000FF"/>
      <w:u w:val="single"/>
    </w:rPr>
  </w:style>
  <w:style w:type="paragraph" w:styleId="NormalWeb">
    <w:name w:val="Normal (Web)"/>
    <w:basedOn w:val="Normal"/>
    <w:uiPriority w:val="99"/>
    <w:semiHidden/>
    <w:rsid w:val="00DB323B"/>
    <w:pPr>
      <w:spacing w:before="100" w:beforeAutospacing="1" w:after="100" w:afterAutospacing="1" w:line="240" w:lineRule="auto"/>
    </w:pPr>
    <w:rPr>
      <w:rFonts w:ascii="Times New Roman" w:hAnsi="Times New Roman"/>
      <w:sz w:val="24"/>
      <w:szCs w:val="24"/>
      <w:lang w:val="en-US"/>
    </w:rPr>
  </w:style>
  <w:style w:type="paragraph" w:styleId="ListParagraph">
    <w:name w:val="List Paragraph"/>
    <w:basedOn w:val="Normal"/>
    <w:uiPriority w:val="34"/>
    <w:qFormat/>
    <w:rsid w:val="00DB323B"/>
    <w:pPr>
      <w:ind w:left="720"/>
      <w:contextualSpacing/>
    </w:pPr>
    <w:rPr>
      <w:lang w:val="ro-RO"/>
    </w:rPr>
  </w:style>
  <w:style w:type="character" w:customStyle="1" w:styleId="st1">
    <w:name w:val="st1"/>
    <w:uiPriority w:val="99"/>
    <w:rsid w:val="00DB323B"/>
  </w:style>
  <w:style w:type="paragraph" w:customStyle="1" w:styleId="a">
    <w:name w:val="Абзац списка"/>
    <w:basedOn w:val="Normal"/>
    <w:uiPriority w:val="99"/>
    <w:rsid w:val="00480939"/>
    <w:pPr>
      <w:ind w:left="720"/>
      <w:contextualSpacing/>
    </w:pPr>
    <w:rPr>
      <w:lang w:val="ro-RO"/>
    </w:rPr>
  </w:style>
  <w:style w:type="character" w:styleId="Strong">
    <w:name w:val="Strong"/>
    <w:uiPriority w:val="99"/>
    <w:qFormat/>
    <w:locked/>
    <w:rsid w:val="00456949"/>
    <w:rPr>
      <w:rFonts w:cs="Times New Roman"/>
      <w:b/>
      <w:color w:val="666666"/>
    </w:rPr>
  </w:style>
  <w:style w:type="character" w:customStyle="1" w:styleId="apple-converted-space">
    <w:name w:val="apple-converted-space"/>
    <w:uiPriority w:val="99"/>
    <w:rsid w:val="00456949"/>
  </w:style>
  <w:style w:type="character" w:styleId="CommentReference">
    <w:name w:val="annotation reference"/>
    <w:uiPriority w:val="99"/>
    <w:semiHidden/>
    <w:rsid w:val="004563BA"/>
    <w:rPr>
      <w:rFonts w:cs="Times New Roman"/>
      <w:sz w:val="16"/>
    </w:rPr>
  </w:style>
  <w:style w:type="paragraph" w:styleId="CommentText">
    <w:name w:val="annotation text"/>
    <w:basedOn w:val="Normal"/>
    <w:link w:val="CommentTextChar"/>
    <w:uiPriority w:val="99"/>
    <w:semiHidden/>
    <w:rsid w:val="004563BA"/>
    <w:pPr>
      <w:spacing w:after="0" w:line="240" w:lineRule="auto"/>
    </w:pPr>
    <w:rPr>
      <w:rFonts w:ascii="Times New Roman" w:eastAsia="Times New Roman" w:hAnsi="Times New Roman"/>
      <w:sz w:val="20"/>
      <w:szCs w:val="20"/>
      <w:lang w:val="en-US"/>
    </w:rPr>
  </w:style>
  <w:style w:type="character" w:customStyle="1" w:styleId="CommentTextChar">
    <w:name w:val="Comment Text Char"/>
    <w:link w:val="CommentText"/>
    <w:uiPriority w:val="99"/>
    <w:semiHidden/>
    <w:locked/>
    <w:rsid w:val="004563BA"/>
    <w:rPr>
      <w:rFonts w:ascii="Times New Roman" w:hAnsi="Times New Roman"/>
    </w:rPr>
  </w:style>
  <w:style w:type="character" w:customStyle="1" w:styleId="hps">
    <w:name w:val="hps"/>
    <w:basedOn w:val="DefaultParagraphFont"/>
    <w:rsid w:val="005F461B"/>
  </w:style>
  <w:style w:type="paragraph" w:styleId="Header">
    <w:name w:val="header"/>
    <w:basedOn w:val="Normal"/>
    <w:link w:val="HeaderChar"/>
    <w:uiPriority w:val="99"/>
    <w:unhideWhenUsed/>
    <w:rsid w:val="000B48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86A"/>
    <w:rPr>
      <w:sz w:val="22"/>
      <w:szCs w:val="22"/>
      <w:lang w:val="en-GB"/>
    </w:rPr>
  </w:style>
  <w:style w:type="paragraph" w:styleId="Footer">
    <w:name w:val="footer"/>
    <w:basedOn w:val="Normal"/>
    <w:link w:val="FooterChar"/>
    <w:uiPriority w:val="99"/>
    <w:unhideWhenUsed/>
    <w:rsid w:val="000B48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86A"/>
    <w:rPr>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899"/>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A2899"/>
    <w:rPr>
      <w:sz w:val="22"/>
      <w:szCs w:val="22"/>
      <w:lang w:val="en-GB"/>
    </w:rPr>
  </w:style>
  <w:style w:type="paragraph" w:styleId="BalloonText">
    <w:name w:val="Balloon Text"/>
    <w:basedOn w:val="Normal"/>
    <w:link w:val="BalloonTextChar"/>
    <w:uiPriority w:val="99"/>
    <w:semiHidden/>
    <w:rsid w:val="005957E8"/>
    <w:pPr>
      <w:spacing w:after="0" w:line="240" w:lineRule="auto"/>
    </w:pPr>
    <w:rPr>
      <w:rFonts w:ascii="Tahoma" w:hAnsi="Tahoma"/>
      <w:sz w:val="16"/>
      <w:szCs w:val="16"/>
      <w:lang w:val="en-US"/>
    </w:rPr>
  </w:style>
  <w:style w:type="character" w:customStyle="1" w:styleId="BalloonTextChar">
    <w:name w:val="Balloon Text Char"/>
    <w:link w:val="BalloonText"/>
    <w:uiPriority w:val="99"/>
    <w:semiHidden/>
    <w:locked/>
    <w:rsid w:val="005957E8"/>
    <w:rPr>
      <w:rFonts w:ascii="Tahoma" w:hAnsi="Tahoma"/>
      <w:sz w:val="16"/>
    </w:rPr>
  </w:style>
  <w:style w:type="character" w:styleId="Hyperlink">
    <w:name w:val="Hyperlink"/>
    <w:uiPriority w:val="99"/>
    <w:rsid w:val="00EA4FCC"/>
    <w:rPr>
      <w:rFonts w:cs="Times New Roman"/>
      <w:color w:val="0000FF"/>
      <w:u w:val="single"/>
    </w:rPr>
  </w:style>
  <w:style w:type="paragraph" w:styleId="NormalWeb">
    <w:name w:val="Normal (Web)"/>
    <w:basedOn w:val="Normal"/>
    <w:uiPriority w:val="99"/>
    <w:semiHidden/>
    <w:rsid w:val="00DB323B"/>
    <w:pPr>
      <w:spacing w:before="100" w:beforeAutospacing="1" w:after="100" w:afterAutospacing="1" w:line="240" w:lineRule="auto"/>
    </w:pPr>
    <w:rPr>
      <w:rFonts w:ascii="Times New Roman" w:hAnsi="Times New Roman"/>
      <w:sz w:val="24"/>
      <w:szCs w:val="24"/>
      <w:lang w:val="en-US"/>
    </w:rPr>
  </w:style>
  <w:style w:type="paragraph" w:styleId="ListParagraph">
    <w:name w:val="List Paragraph"/>
    <w:basedOn w:val="Normal"/>
    <w:uiPriority w:val="34"/>
    <w:qFormat/>
    <w:rsid w:val="00DB323B"/>
    <w:pPr>
      <w:ind w:left="720"/>
      <w:contextualSpacing/>
    </w:pPr>
    <w:rPr>
      <w:lang w:val="ro-RO"/>
    </w:rPr>
  </w:style>
  <w:style w:type="character" w:customStyle="1" w:styleId="st1">
    <w:name w:val="st1"/>
    <w:uiPriority w:val="99"/>
    <w:rsid w:val="00DB323B"/>
  </w:style>
  <w:style w:type="paragraph" w:customStyle="1" w:styleId="a">
    <w:name w:val="Абзац списка"/>
    <w:basedOn w:val="Normal"/>
    <w:uiPriority w:val="99"/>
    <w:rsid w:val="00480939"/>
    <w:pPr>
      <w:ind w:left="720"/>
      <w:contextualSpacing/>
    </w:pPr>
    <w:rPr>
      <w:lang w:val="ro-RO"/>
    </w:rPr>
  </w:style>
  <w:style w:type="character" w:styleId="Strong">
    <w:name w:val="Strong"/>
    <w:uiPriority w:val="99"/>
    <w:qFormat/>
    <w:locked/>
    <w:rsid w:val="00456949"/>
    <w:rPr>
      <w:rFonts w:cs="Times New Roman"/>
      <w:b/>
      <w:color w:val="666666"/>
    </w:rPr>
  </w:style>
  <w:style w:type="character" w:customStyle="1" w:styleId="apple-converted-space">
    <w:name w:val="apple-converted-space"/>
    <w:uiPriority w:val="99"/>
    <w:rsid w:val="00456949"/>
  </w:style>
  <w:style w:type="character" w:styleId="CommentReference">
    <w:name w:val="annotation reference"/>
    <w:uiPriority w:val="99"/>
    <w:semiHidden/>
    <w:rsid w:val="004563BA"/>
    <w:rPr>
      <w:rFonts w:cs="Times New Roman"/>
      <w:sz w:val="16"/>
    </w:rPr>
  </w:style>
  <w:style w:type="paragraph" w:styleId="CommentText">
    <w:name w:val="annotation text"/>
    <w:basedOn w:val="Normal"/>
    <w:link w:val="CommentTextChar"/>
    <w:uiPriority w:val="99"/>
    <w:semiHidden/>
    <w:rsid w:val="004563BA"/>
    <w:pPr>
      <w:spacing w:after="0" w:line="240" w:lineRule="auto"/>
    </w:pPr>
    <w:rPr>
      <w:rFonts w:ascii="Times New Roman" w:eastAsia="Times New Roman" w:hAnsi="Times New Roman"/>
      <w:sz w:val="20"/>
      <w:szCs w:val="20"/>
      <w:lang w:val="en-US"/>
    </w:rPr>
  </w:style>
  <w:style w:type="character" w:customStyle="1" w:styleId="CommentTextChar">
    <w:name w:val="Comment Text Char"/>
    <w:link w:val="CommentText"/>
    <w:uiPriority w:val="99"/>
    <w:semiHidden/>
    <w:locked/>
    <w:rsid w:val="004563BA"/>
    <w:rPr>
      <w:rFonts w:ascii="Times New Roman" w:hAnsi="Times New Roman"/>
    </w:rPr>
  </w:style>
  <w:style w:type="character" w:customStyle="1" w:styleId="hps">
    <w:name w:val="hps"/>
    <w:basedOn w:val="DefaultParagraphFont"/>
    <w:rsid w:val="005F461B"/>
  </w:style>
  <w:style w:type="paragraph" w:styleId="Header">
    <w:name w:val="header"/>
    <w:basedOn w:val="Normal"/>
    <w:link w:val="HeaderChar"/>
    <w:uiPriority w:val="99"/>
    <w:unhideWhenUsed/>
    <w:rsid w:val="000B48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86A"/>
    <w:rPr>
      <w:sz w:val="22"/>
      <w:szCs w:val="22"/>
      <w:lang w:val="en-GB"/>
    </w:rPr>
  </w:style>
  <w:style w:type="paragraph" w:styleId="Footer">
    <w:name w:val="footer"/>
    <w:basedOn w:val="Normal"/>
    <w:link w:val="FooterChar"/>
    <w:uiPriority w:val="99"/>
    <w:unhideWhenUsed/>
    <w:rsid w:val="000B48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86A"/>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273569">
      <w:marLeft w:val="0"/>
      <w:marRight w:val="0"/>
      <w:marTop w:val="0"/>
      <w:marBottom w:val="0"/>
      <w:divBdr>
        <w:top w:val="none" w:sz="0" w:space="0" w:color="auto"/>
        <w:left w:val="none" w:sz="0" w:space="0" w:color="auto"/>
        <w:bottom w:val="none" w:sz="0" w:space="0" w:color="auto"/>
        <w:right w:val="none" w:sz="0" w:space="0" w:color="auto"/>
      </w:divBdr>
    </w:div>
    <w:div w:id="766273570">
      <w:marLeft w:val="0"/>
      <w:marRight w:val="0"/>
      <w:marTop w:val="0"/>
      <w:marBottom w:val="0"/>
      <w:divBdr>
        <w:top w:val="none" w:sz="0" w:space="0" w:color="auto"/>
        <w:left w:val="none" w:sz="0" w:space="0" w:color="auto"/>
        <w:bottom w:val="none" w:sz="0" w:space="0" w:color="auto"/>
        <w:right w:val="none" w:sz="0" w:space="0" w:color="auto"/>
      </w:divBdr>
    </w:div>
    <w:div w:id="766273571">
      <w:marLeft w:val="0"/>
      <w:marRight w:val="0"/>
      <w:marTop w:val="0"/>
      <w:marBottom w:val="0"/>
      <w:divBdr>
        <w:top w:val="none" w:sz="0" w:space="0" w:color="auto"/>
        <w:left w:val="none" w:sz="0" w:space="0" w:color="auto"/>
        <w:bottom w:val="none" w:sz="0" w:space="0" w:color="auto"/>
        <w:right w:val="none" w:sz="0" w:space="0" w:color="auto"/>
      </w:divBdr>
    </w:div>
    <w:div w:id="766273572">
      <w:marLeft w:val="0"/>
      <w:marRight w:val="0"/>
      <w:marTop w:val="0"/>
      <w:marBottom w:val="0"/>
      <w:divBdr>
        <w:top w:val="none" w:sz="0" w:space="0" w:color="auto"/>
        <w:left w:val="none" w:sz="0" w:space="0" w:color="auto"/>
        <w:bottom w:val="none" w:sz="0" w:space="0" w:color="auto"/>
        <w:right w:val="none" w:sz="0" w:space="0" w:color="auto"/>
      </w:divBdr>
    </w:div>
    <w:div w:id="766273573">
      <w:marLeft w:val="0"/>
      <w:marRight w:val="0"/>
      <w:marTop w:val="0"/>
      <w:marBottom w:val="0"/>
      <w:divBdr>
        <w:top w:val="none" w:sz="0" w:space="0" w:color="auto"/>
        <w:left w:val="none" w:sz="0" w:space="0" w:color="auto"/>
        <w:bottom w:val="none" w:sz="0" w:space="0" w:color="auto"/>
        <w:right w:val="none" w:sz="0" w:space="0" w:color="auto"/>
      </w:divBdr>
    </w:div>
    <w:div w:id="926889380">
      <w:bodyDiv w:val="1"/>
      <w:marLeft w:val="0"/>
      <w:marRight w:val="0"/>
      <w:marTop w:val="0"/>
      <w:marBottom w:val="0"/>
      <w:divBdr>
        <w:top w:val="none" w:sz="0" w:space="0" w:color="auto"/>
        <w:left w:val="none" w:sz="0" w:space="0" w:color="auto"/>
        <w:bottom w:val="none" w:sz="0" w:space="0" w:color="auto"/>
        <w:right w:val="none" w:sz="0" w:space="0" w:color="auto"/>
      </w:divBdr>
    </w:div>
    <w:div w:id="206663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udmila.tiganu@one.un.org" TargetMode="External"/><Relationship Id="rId5" Type="http://schemas.openxmlformats.org/officeDocument/2006/relationships/webSettings" Target="webSettings.xml"/><Relationship Id="rId10" Type="http://schemas.openxmlformats.org/officeDocument/2006/relationships/hyperlink" Target="mailto:claude.cahn@one.un.org" TargetMode="External"/><Relationship Id="rId4" Type="http://schemas.openxmlformats.org/officeDocument/2006/relationships/settings" Target="settings.xml"/><Relationship Id="rId9" Type="http://schemas.openxmlformats.org/officeDocument/2006/relationships/hyperlink" Target="http://www.un.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dc:creator>
  <cp:lastModifiedBy>Ludmila Tiganu</cp:lastModifiedBy>
  <cp:revision>8</cp:revision>
  <cp:lastPrinted>2012-12-10T08:00:00Z</cp:lastPrinted>
  <dcterms:created xsi:type="dcterms:W3CDTF">2014-12-04T13:23:00Z</dcterms:created>
  <dcterms:modified xsi:type="dcterms:W3CDTF">2014-12-10T10:23:00Z</dcterms:modified>
</cp:coreProperties>
</file>